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4D58AB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4D58AB" w:rsidRPr="00930E76" w:rsidRDefault="004D58AB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4D58AB" w:rsidRDefault="00BE713F" w:rsidP="00BE713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4D58AB">
        <w:rPr>
          <w:rFonts w:ascii="Times New Roman" w:hAnsi="Times New Roman"/>
          <w:sz w:val="32"/>
          <w:szCs w:val="32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0F7F1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14.06.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4D58AB">
        <w:rPr>
          <w:rFonts w:ascii="Times New Roman" w:hAnsi="Times New Roman"/>
          <w:sz w:val="28"/>
          <w:szCs w:val="28"/>
        </w:rPr>
        <w:t xml:space="preserve"> г. № 34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4D58AB">
        <w:rPr>
          <w:rFonts w:ascii="Times New Roman" w:hAnsi="Times New Roman"/>
          <w:sz w:val="28"/>
          <w:szCs w:val="28"/>
        </w:rPr>
        <w:t>.М</w:t>
      </w:r>
      <w:proofErr w:type="gramEnd"/>
      <w:r w:rsidR="004D58AB">
        <w:rPr>
          <w:rFonts w:ascii="Times New Roman" w:hAnsi="Times New Roman"/>
          <w:sz w:val="28"/>
          <w:szCs w:val="28"/>
        </w:rPr>
        <w:t>алые</w:t>
      </w:r>
      <w:proofErr w:type="spellEnd"/>
      <w:r w:rsidR="004D5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8AB">
        <w:rPr>
          <w:rFonts w:ascii="Times New Roman" w:hAnsi="Times New Roman"/>
          <w:sz w:val="28"/>
          <w:szCs w:val="28"/>
        </w:rPr>
        <w:t>Алабухи</w:t>
      </w:r>
      <w:proofErr w:type="spellEnd"/>
      <w:r w:rsidR="004D58AB">
        <w:rPr>
          <w:rFonts w:ascii="Times New Roman" w:hAnsi="Times New Roman"/>
          <w:sz w:val="28"/>
          <w:szCs w:val="28"/>
        </w:rPr>
        <w:t xml:space="preserve"> 1-е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4D58AB">
        <w:rPr>
          <w:rFonts w:ascii="Times New Roman" w:hAnsi="Times New Roman" w:cs="Times New Roman"/>
          <w:b w:val="0"/>
          <w:sz w:val="28"/>
          <w:szCs w:val="28"/>
        </w:rPr>
        <w:t xml:space="preserve">Малоалабухского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</w:t>
      </w:r>
      <w:proofErr w:type="gramStart"/>
      <w:r w:rsidRPr="00930E76">
        <w:t>соответствии</w:t>
      </w:r>
      <w:proofErr w:type="gramEnd"/>
      <w:r w:rsidRPr="00930E76">
        <w:t xml:space="preserve">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4D58AB" w:rsidRPr="004D58AB">
        <w:t>Малоалабухского</w:t>
      </w:r>
      <w:r w:rsidRPr="004D58AB">
        <w:t xml:space="preserve"> </w:t>
      </w:r>
      <w:r w:rsidRPr="00930E76">
        <w:t xml:space="preserve">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4D58AB" w:rsidRPr="004D58AB">
        <w:t>Малоалабухского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4D58AB" w:rsidRPr="004D58AB">
        <w:t>Малоалабухского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4D58AB" w:rsidRPr="004D58AB">
        <w:t>Малоалабухского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4D58AB">
        <w:t>19.01.</w:t>
      </w:r>
      <w:r w:rsidR="009B5A96">
        <w:t xml:space="preserve"> 2023 </w:t>
      </w:r>
      <w:r w:rsidR="004D58AB">
        <w:t>г. № 9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пункта 2.1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B5A9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>размещаются в государственном 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  <w:proofErr w:type="gramEnd"/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</w:t>
      </w:r>
      <w:r w:rsidRPr="00930E76">
        <w:lastRenderedPageBreak/>
        <w:t>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lastRenderedPageBreak/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4D58A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BD" w:rsidRDefault="005654BD" w:rsidP="002513DA">
      <w:r>
        <w:separator/>
      </w:r>
    </w:p>
  </w:endnote>
  <w:endnote w:type="continuationSeparator" w:id="0">
    <w:p w:rsidR="005654BD" w:rsidRDefault="005654B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BD" w:rsidRDefault="005654BD" w:rsidP="002513DA">
      <w:r>
        <w:separator/>
      </w:r>
    </w:p>
  </w:footnote>
  <w:footnote w:type="continuationSeparator" w:id="0">
    <w:p w:rsidR="005654BD" w:rsidRDefault="005654B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1F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0F7F1F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4D58AB"/>
    <w:rsid w:val="00515EC6"/>
    <w:rsid w:val="005654BD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4AD3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7F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7F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E815-0EAE-4501-BF9B-D618E01A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21</cp:revision>
  <cp:lastPrinted>2024-06-14T07:03:00Z</cp:lastPrinted>
  <dcterms:created xsi:type="dcterms:W3CDTF">2024-04-27T08:17:00Z</dcterms:created>
  <dcterms:modified xsi:type="dcterms:W3CDTF">2024-06-14T07:03:00Z</dcterms:modified>
</cp:coreProperties>
</file>