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82" w:rsidRDefault="00065682" w:rsidP="0006568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>
        <w:rPr>
          <w:b/>
          <w:sz w:val="36"/>
          <w:szCs w:val="36"/>
        </w:rPr>
        <w:t xml:space="preserve">                             </w:t>
      </w:r>
      <w:r>
        <w:rPr>
          <w:b/>
          <w:sz w:val="36"/>
          <w:szCs w:val="36"/>
        </w:rPr>
        <w:t>02    (01)</w:t>
      </w:r>
    </w:p>
    <w:p w:rsidR="00065682" w:rsidRDefault="00065682" w:rsidP="00065682">
      <w:pPr>
        <w:jc w:val="center"/>
        <w:rPr>
          <w:sz w:val="28"/>
          <w:szCs w:val="28"/>
        </w:rPr>
      </w:pPr>
      <w:r>
        <w:rPr>
          <w:sz w:val="28"/>
          <w:szCs w:val="28"/>
        </w:rPr>
        <w:t>(месяц)  (номер)</w:t>
      </w: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065682" w:rsidRDefault="00065682" w:rsidP="00065682">
      <w:pPr>
        <w:jc w:val="center"/>
        <w:rPr>
          <w:b/>
          <w:sz w:val="56"/>
          <w:szCs w:val="56"/>
        </w:rPr>
      </w:pP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 актов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Малоалабухского сельского поселения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Грибановского муниципального района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ind w:left="3600" w:hanging="36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Воронежской области</w:t>
      </w: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14.02.2023</w:t>
      </w: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rPr>
          <w:b/>
          <w:sz w:val="40"/>
          <w:szCs w:val="40"/>
        </w:rPr>
      </w:pPr>
    </w:p>
    <w:p w:rsidR="00065682" w:rsidRDefault="00065682" w:rsidP="000656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Учредитель: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народных депутатов 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Малоалабухского сельского поселения 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Грибановского муниципального района</w:t>
      </w:r>
    </w:p>
    <w:p w:rsidR="00065682" w:rsidRDefault="00065682" w:rsidP="000656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Воронежской области</w:t>
      </w:r>
    </w:p>
    <w:p w:rsidR="00065682" w:rsidRDefault="00065682" w:rsidP="00065682">
      <w:pPr>
        <w:jc w:val="center"/>
        <w:rPr>
          <w:b/>
          <w:sz w:val="40"/>
          <w:szCs w:val="40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32"/>
          <w:szCs w:val="32"/>
        </w:rPr>
      </w:pPr>
    </w:p>
    <w:p w:rsidR="00065682" w:rsidRDefault="00065682" w:rsidP="00065682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СОВЕТ НАРОДНЫХ ДЕПУТАТОВ</w:t>
      </w:r>
    </w:p>
    <w:p w:rsidR="00065682" w:rsidRDefault="00065682" w:rsidP="00065682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МАЛОАЛАБУХСКОГО СЕЛЬСКОГО ПОСЕЛЕНИЯ</w:t>
      </w:r>
    </w:p>
    <w:p w:rsidR="00065682" w:rsidRDefault="00065682" w:rsidP="00065682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ГРИБАНОВСКОГО МУНИЦИПАЛЬНОГО РАЙОНА </w:t>
      </w:r>
    </w:p>
    <w:p w:rsidR="00065682" w:rsidRDefault="00065682" w:rsidP="00065682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ВОРОНЕЖСКОЙ ОБЛАСТИ</w:t>
      </w:r>
    </w:p>
    <w:p w:rsidR="00065682" w:rsidRDefault="00065682" w:rsidP="00065682">
      <w:pPr>
        <w:ind w:firstLine="709"/>
        <w:jc w:val="center"/>
        <w:rPr>
          <w:b/>
          <w:sz w:val="28"/>
          <w:szCs w:val="28"/>
          <w:lang w:eastAsia="en-US"/>
        </w:rPr>
      </w:pPr>
    </w:p>
    <w:p w:rsidR="00065682" w:rsidRDefault="00065682" w:rsidP="00065682">
      <w:pPr>
        <w:ind w:firstLine="709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РЕШЕНИЕ</w:t>
      </w:r>
    </w:p>
    <w:p w:rsidR="00065682" w:rsidRDefault="00065682" w:rsidP="00065682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065682" w:rsidRDefault="00065682" w:rsidP="0006568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14.02 .2023 г № 98</w:t>
      </w:r>
    </w:p>
    <w:p w:rsidR="00065682" w:rsidRDefault="00065682" w:rsidP="0006568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село Малые </w:t>
      </w:r>
      <w:proofErr w:type="spellStart"/>
      <w:r>
        <w:rPr>
          <w:sz w:val="28"/>
          <w:szCs w:val="28"/>
          <w:lang w:eastAsia="en-US"/>
        </w:rPr>
        <w:t>Алабухи</w:t>
      </w:r>
      <w:proofErr w:type="spellEnd"/>
      <w:r>
        <w:rPr>
          <w:sz w:val="28"/>
          <w:szCs w:val="28"/>
          <w:lang w:eastAsia="en-US"/>
        </w:rPr>
        <w:t xml:space="preserve"> 1-е</w:t>
      </w:r>
    </w:p>
    <w:p w:rsidR="00065682" w:rsidRDefault="00065682" w:rsidP="00065682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065682" w:rsidRDefault="00065682" w:rsidP="00065682">
      <w:pPr>
        <w:ind w:right="45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проекте решения Совета народных депутатов Малоалабухского сельского поселения Грибановского муниципального района Воронежской области «О внесении изменений и дополнений в Устав Малоалабухского сельского поселения Грибановского муниципального района Воронежской области»</w:t>
      </w:r>
    </w:p>
    <w:p w:rsidR="00065682" w:rsidRDefault="00065682" w:rsidP="00065682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065682" w:rsidRDefault="00065682" w:rsidP="000656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proofErr w:type="gramStart"/>
      <w:r>
        <w:rPr>
          <w:sz w:val="28"/>
          <w:szCs w:val="28"/>
          <w:lang w:eastAsia="en-US"/>
        </w:rPr>
        <w:t>соответствии</w:t>
      </w:r>
      <w:proofErr w:type="gramEnd"/>
      <w:r>
        <w:rPr>
          <w:sz w:val="28"/>
          <w:szCs w:val="28"/>
          <w:lang w:eastAsia="en-US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Совет народных депутатов </w:t>
      </w:r>
    </w:p>
    <w:p w:rsidR="00065682" w:rsidRDefault="00065682" w:rsidP="00065682">
      <w:pPr>
        <w:ind w:firstLine="709"/>
        <w:jc w:val="both"/>
        <w:rPr>
          <w:sz w:val="28"/>
          <w:szCs w:val="28"/>
          <w:lang w:eastAsia="en-US"/>
        </w:rPr>
      </w:pPr>
    </w:p>
    <w:p w:rsidR="00065682" w:rsidRDefault="00065682" w:rsidP="00065682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РЕШИЛ:</w:t>
      </w:r>
    </w:p>
    <w:p w:rsidR="00065682" w:rsidRDefault="00065682" w:rsidP="000656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Принять проект решения «О внесении изменений и дополнений в Устав Малоалабухского сельского поселения Грибановского муниципального района Воронежской области» согласно приложению.</w:t>
      </w:r>
    </w:p>
    <w:p w:rsidR="00065682" w:rsidRDefault="00065682" w:rsidP="000656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proofErr w:type="gramStart"/>
      <w:r>
        <w:rPr>
          <w:sz w:val="28"/>
          <w:szCs w:val="28"/>
          <w:lang w:eastAsia="en-US"/>
        </w:rPr>
        <w:t>Назначить и провести</w:t>
      </w:r>
      <w:proofErr w:type="gramEnd"/>
      <w:r>
        <w:rPr>
          <w:sz w:val="28"/>
          <w:szCs w:val="28"/>
          <w:lang w:eastAsia="en-US"/>
        </w:rPr>
        <w:t xml:space="preserve"> публичные слушания по проекту решения Совета народных депутатов Малоалабухского сельского поселения Грибановского муниципального района Воронежской области «О внесении изменений и дополнений в Устав Малоалабухского сельского поселения Грибановского муниципального района Воронежской области» на 24.03.2023 года в 10 часов в здании администрации Малоалабухского сельского поселения. </w:t>
      </w:r>
    </w:p>
    <w:p w:rsidR="00065682" w:rsidRDefault="00065682" w:rsidP="000656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3.Утвердить оргкомитет по подготовке и проведению публичных слушаний в следующем составе:</w:t>
      </w:r>
    </w:p>
    <w:p w:rsidR="00065682" w:rsidRDefault="00065682" w:rsidP="00065682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Никифоров Борис Владимирович - глава сельского поселения,</w:t>
      </w:r>
    </w:p>
    <w:p w:rsidR="00065682" w:rsidRDefault="00065682" w:rsidP="00065682">
      <w:pPr>
        <w:ind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>
        <w:rPr>
          <w:color w:val="000000"/>
          <w:sz w:val="28"/>
          <w:szCs w:val="28"/>
          <w:lang w:eastAsia="en-US"/>
        </w:rPr>
        <w:t>Большеменникова</w:t>
      </w:r>
      <w:proofErr w:type="spellEnd"/>
      <w:r>
        <w:rPr>
          <w:color w:val="000000"/>
          <w:sz w:val="28"/>
          <w:szCs w:val="28"/>
          <w:lang w:eastAsia="en-US"/>
        </w:rPr>
        <w:t xml:space="preserve"> Ираида Ивановна - главный специалист администрации,</w:t>
      </w:r>
    </w:p>
    <w:p w:rsidR="00065682" w:rsidRDefault="00065682" w:rsidP="00065682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Твердунова</w:t>
      </w:r>
      <w:proofErr w:type="spellEnd"/>
      <w:r>
        <w:rPr>
          <w:color w:val="000000"/>
          <w:sz w:val="28"/>
          <w:szCs w:val="28"/>
          <w:lang w:eastAsia="en-US"/>
        </w:rPr>
        <w:t xml:space="preserve"> Елена Владимировна   -  инспектор по земле администрации;</w:t>
      </w:r>
    </w:p>
    <w:p w:rsidR="00065682" w:rsidRDefault="00065682" w:rsidP="00065682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Пятибратова</w:t>
      </w:r>
      <w:proofErr w:type="spellEnd"/>
      <w:r>
        <w:rPr>
          <w:color w:val="000000"/>
          <w:sz w:val="28"/>
          <w:szCs w:val="28"/>
          <w:lang w:eastAsia="en-US"/>
        </w:rPr>
        <w:t xml:space="preserve"> Галина Александровна - депутат Совета народных депутатов Малоалабухского сельского поселения,</w:t>
      </w:r>
    </w:p>
    <w:p w:rsidR="00065682" w:rsidRDefault="00065682" w:rsidP="00065682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 Афанасова Ольга Викторовна  – депутат Совета народных депутатов  Малоалабухского сельского поселения,</w:t>
      </w:r>
    </w:p>
    <w:p w:rsidR="00065682" w:rsidRDefault="00065682" w:rsidP="00065682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Луговина Наталия Дмитриевна  – депутат Совета народных депутатов Малоалабухского сельского поселения.</w:t>
      </w:r>
    </w:p>
    <w:p w:rsidR="00065682" w:rsidRDefault="00065682" w:rsidP="000656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4. </w:t>
      </w:r>
      <w:proofErr w:type="gramStart"/>
      <w:r>
        <w:rPr>
          <w:sz w:val="28"/>
          <w:szCs w:val="28"/>
          <w:lang w:eastAsia="en-US"/>
        </w:rPr>
        <w:t>Установить, что замечания и предложения по проекту решения Совета народных депутатов Малоалабухского сельского поселения Грибановского муниципального района Воронежской области «О внесении изменений и дополнений в Устав Малоалабухского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в течение 20 дней с момента опубликования проекта в Вестнике муниципальных правовых актов Малоалабухского</w:t>
      </w:r>
      <w:proofErr w:type="gramEnd"/>
      <w:r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области.</w:t>
      </w:r>
    </w:p>
    <w:p w:rsidR="00065682" w:rsidRDefault="00065682" w:rsidP="000656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065682" w:rsidRDefault="00065682" w:rsidP="000656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Регистрация граждан, желающих выступить на публичных слушаниях, производится по адресу: с. Малые </w:t>
      </w:r>
      <w:proofErr w:type="spellStart"/>
      <w:r>
        <w:rPr>
          <w:sz w:val="28"/>
          <w:szCs w:val="28"/>
          <w:lang w:eastAsia="en-US"/>
        </w:rPr>
        <w:t>Алабухи</w:t>
      </w:r>
      <w:proofErr w:type="spellEnd"/>
      <w:r>
        <w:rPr>
          <w:sz w:val="28"/>
          <w:szCs w:val="28"/>
          <w:lang w:eastAsia="en-US"/>
        </w:rPr>
        <w:t xml:space="preserve"> 1-е, ул. Первомайская, д. 5, Грибановский район, Воронежская область, здание администрации Малоалабухского сельского поселения. Последний день регистрации 22.03.2023 года до 14 часов.</w:t>
      </w:r>
    </w:p>
    <w:p w:rsidR="00065682" w:rsidRDefault="00065682" w:rsidP="0006568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Провести обобщение всех замечаний и предложений по проекту решения «О внесении изменений и дополнений в Устав Малоалабухского сельского поселения Грибановского муниципального района Воронежской области» в срок до 14.04.2023 года.</w:t>
      </w:r>
    </w:p>
    <w:p w:rsidR="00065682" w:rsidRDefault="00065682" w:rsidP="00065682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Контактные телефоны: 8(47348) 48-4-25, в рабочие дни с 8-00 до 16 часов.</w:t>
      </w:r>
    </w:p>
    <w:p w:rsidR="00065682" w:rsidRDefault="00065682" w:rsidP="000656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Опубликовать настоящее решение в периодическом печатном издании «Вестник муниципальных правовых актов Малоалабухского сельского поселения Грибановского муниципального района Воронежской области».</w:t>
      </w:r>
    </w:p>
    <w:p w:rsidR="00065682" w:rsidRDefault="00065682" w:rsidP="00065682">
      <w:pPr>
        <w:ind w:firstLine="709"/>
        <w:jc w:val="both"/>
        <w:rPr>
          <w:sz w:val="28"/>
          <w:szCs w:val="28"/>
          <w:lang w:eastAsia="en-US"/>
        </w:rPr>
      </w:pPr>
    </w:p>
    <w:p w:rsidR="00065682" w:rsidRDefault="00065682" w:rsidP="00065682">
      <w:pPr>
        <w:ind w:firstLine="709"/>
        <w:jc w:val="both"/>
        <w:rPr>
          <w:sz w:val="28"/>
          <w:szCs w:val="28"/>
          <w:lang w:eastAsia="en-US"/>
        </w:rPr>
      </w:pPr>
    </w:p>
    <w:p w:rsidR="00065682" w:rsidRDefault="00065682" w:rsidP="000656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</w:p>
    <w:p w:rsidR="00065682" w:rsidRDefault="00065682" w:rsidP="000656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сельского поселения                                                    </w:t>
      </w:r>
      <w:proofErr w:type="spellStart"/>
      <w:r>
        <w:rPr>
          <w:sz w:val="28"/>
          <w:szCs w:val="28"/>
          <w:lang w:eastAsia="en-US"/>
        </w:rPr>
        <w:t>Б.В.Никифоров</w:t>
      </w:r>
      <w:proofErr w:type="spellEnd"/>
    </w:p>
    <w:p w:rsidR="00065682" w:rsidRDefault="00065682" w:rsidP="00065682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  <w:r>
        <w:rPr>
          <w:sz w:val="28"/>
          <w:szCs w:val="28"/>
          <w:lang w:eastAsia="en-US"/>
        </w:rPr>
        <w:lastRenderedPageBreak/>
        <w:t>Приложение</w:t>
      </w:r>
    </w:p>
    <w:p w:rsidR="00065682" w:rsidRDefault="00065682" w:rsidP="00065682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065682" w:rsidRDefault="00065682" w:rsidP="00065682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Малоалабухского сельского поселения</w:t>
      </w:r>
    </w:p>
    <w:p w:rsidR="00065682" w:rsidRDefault="00065682" w:rsidP="00065682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065682" w:rsidRDefault="00065682" w:rsidP="00065682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Воронежской области</w:t>
      </w:r>
    </w:p>
    <w:p w:rsidR="00065682" w:rsidRDefault="00065682" w:rsidP="00065682">
      <w:pPr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14.02 .2023 г № 98</w:t>
      </w:r>
    </w:p>
    <w:p w:rsidR="00065682" w:rsidRDefault="00065682" w:rsidP="00065682">
      <w:pPr>
        <w:keepNext/>
        <w:widowControl w:val="0"/>
        <w:snapToGrid w:val="0"/>
        <w:ind w:firstLine="709"/>
        <w:outlineLvl w:val="0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065682" w:rsidRDefault="00065682" w:rsidP="00065682">
      <w:pPr>
        <w:keepNext/>
        <w:widowControl w:val="0"/>
        <w:snapToGrid w:val="0"/>
        <w:ind w:firstLine="709"/>
        <w:jc w:val="right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ПРОЕКТ</w:t>
      </w:r>
    </w:p>
    <w:p w:rsidR="00065682" w:rsidRDefault="00065682" w:rsidP="00065682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2"/>
          <w:sz w:val="28"/>
          <w:szCs w:val="28"/>
          <w:lang w:eastAsia="hi-IN" w:bidi="hi-IN"/>
        </w:rPr>
        <w:t>СОВЕТ НАРОДНЫХ ДЕПУТАТОВ</w:t>
      </w:r>
    </w:p>
    <w:p w:rsidR="00065682" w:rsidRDefault="00065682" w:rsidP="00065682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2"/>
          <w:sz w:val="28"/>
          <w:szCs w:val="28"/>
          <w:lang w:eastAsia="hi-IN" w:bidi="hi-IN"/>
        </w:rPr>
        <w:t>МАЛОАЛАБУХСКОГО СЕЛЬСКОГО ПОСЕЛЕНИЯ</w:t>
      </w:r>
    </w:p>
    <w:p w:rsidR="00065682" w:rsidRDefault="00065682" w:rsidP="00065682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2"/>
          <w:sz w:val="28"/>
          <w:szCs w:val="28"/>
          <w:lang w:eastAsia="hi-IN" w:bidi="hi-IN"/>
        </w:rPr>
        <w:t>ГРИБАНОВСКОГО МУНИЦИПАЛЬНОГО РАЙОНА</w:t>
      </w:r>
    </w:p>
    <w:p w:rsidR="00065682" w:rsidRDefault="00065682" w:rsidP="00065682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2"/>
          <w:sz w:val="28"/>
          <w:szCs w:val="28"/>
          <w:lang w:eastAsia="hi-IN" w:bidi="hi-IN"/>
        </w:rPr>
        <w:t>ВОРОНЕЖСКОЙ ОБЛАСТИ</w:t>
      </w:r>
    </w:p>
    <w:p w:rsidR="00065682" w:rsidRDefault="00065682" w:rsidP="00065682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065682" w:rsidRDefault="00065682" w:rsidP="00065682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2"/>
          <w:sz w:val="28"/>
          <w:szCs w:val="28"/>
          <w:lang w:eastAsia="hi-IN" w:bidi="hi-IN"/>
        </w:rPr>
        <w:t>РЕШЕНИЕ</w:t>
      </w:r>
    </w:p>
    <w:p w:rsidR="00065682" w:rsidRDefault="00065682" w:rsidP="00065682">
      <w:pPr>
        <w:widowControl w:val="0"/>
        <w:suppressAutoHyphens/>
        <w:ind w:firstLine="709"/>
        <w:rPr>
          <w:rFonts w:eastAsia="SimSun" w:cs="Mangal"/>
          <w:color w:val="000000"/>
          <w:kern w:val="2"/>
          <w:sz w:val="28"/>
          <w:szCs w:val="28"/>
          <w:lang w:eastAsia="hi-IN" w:bidi="hi-IN"/>
        </w:rPr>
      </w:pPr>
    </w:p>
    <w:p w:rsidR="00065682" w:rsidRDefault="00065682" w:rsidP="00065682">
      <w:pPr>
        <w:widowControl w:val="0"/>
        <w:suppressAutoHyphens/>
        <w:ind w:firstLine="709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«___»____________ года № ___</w:t>
      </w:r>
    </w:p>
    <w:p w:rsidR="00065682" w:rsidRDefault="00065682" w:rsidP="00065682">
      <w:pPr>
        <w:widowControl w:val="0"/>
        <w:suppressAutoHyphens/>
        <w:ind w:firstLine="709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с. __________________</w:t>
      </w:r>
    </w:p>
    <w:p w:rsidR="00065682" w:rsidRDefault="00065682" w:rsidP="00065682">
      <w:pPr>
        <w:widowControl w:val="0"/>
        <w:suppressAutoHyphens/>
        <w:ind w:firstLine="709"/>
        <w:rPr>
          <w:rFonts w:eastAsia="SimSun" w:cs="Mangal"/>
          <w:color w:val="000000"/>
          <w:kern w:val="2"/>
          <w:sz w:val="28"/>
          <w:szCs w:val="28"/>
          <w:lang w:eastAsia="hi-IN" w:bidi="hi-IN"/>
        </w:rPr>
      </w:pPr>
    </w:p>
    <w:p w:rsidR="00065682" w:rsidRDefault="00065682" w:rsidP="00065682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О внесении изменений и дополнений в Устав </w:t>
      </w:r>
      <w:r>
        <w:rPr>
          <w:sz w:val="28"/>
          <w:szCs w:val="28"/>
          <w:lang w:eastAsia="en-US"/>
        </w:rPr>
        <w:t>Малоалабухского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065682" w:rsidRDefault="00065682" w:rsidP="00065682">
      <w:pPr>
        <w:widowControl w:val="0"/>
        <w:suppressAutoHyphens/>
        <w:ind w:firstLine="709"/>
        <w:rPr>
          <w:rFonts w:eastAsia="SimSun" w:cs="Mangal"/>
          <w:color w:val="000000"/>
          <w:kern w:val="2"/>
          <w:sz w:val="28"/>
          <w:szCs w:val="28"/>
          <w:lang w:eastAsia="hi-IN" w:bidi="hi-IN"/>
        </w:rPr>
      </w:pPr>
    </w:p>
    <w:p w:rsidR="00065682" w:rsidRDefault="00065682" w:rsidP="00065682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В </w:t>
      </w:r>
      <w:proofErr w:type="gramStart"/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соответствии</w:t>
      </w:r>
      <w:proofErr w:type="gramEnd"/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</w:t>
      </w:r>
      <w:r>
        <w:rPr>
          <w:sz w:val="28"/>
          <w:szCs w:val="28"/>
          <w:lang w:eastAsia="en-US"/>
        </w:rPr>
        <w:t>Малоалабухского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065682" w:rsidRDefault="00065682" w:rsidP="00065682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</w:pPr>
    </w:p>
    <w:p w:rsidR="00065682" w:rsidRDefault="00065682" w:rsidP="00065682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2"/>
          <w:sz w:val="28"/>
          <w:szCs w:val="28"/>
          <w:lang w:eastAsia="hi-IN" w:bidi="hi-IN"/>
        </w:rPr>
        <w:t>РЕШИЛ:</w:t>
      </w:r>
    </w:p>
    <w:p w:rsidR="00065682" w:rsidRDefault="00065682" w:rsidP="00065682">
      <w:pPr>
        <w:widowControl w:val="0"/>
        <w:suppressAutoHyphens/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065682" w:rsidRDefault="00065682" w:rsidP="00065682">
      <w:pPr>
        <w:widowControl w:val="0"/>
        <w:suppressAutoHyphens/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1. Внести изменения и дополнения в Устав </w:t>
      </w:r>
      <w:r>
        <w:rPr>
          <w:sz w:val="28"/>
          <w:szCs w:val="28"/>
          <w:lang w:eastAsia="en-US"/>
        </w:rPr>
        <w:t>Малоалабухского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065682" w:rsidRDefault="00065682" w:rsidP="00065682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2"/>
          <w:sz w:val="28"/>
          <w:szCs w:val="28"/>
          <w:lang w:bidi="hi-IN"/>
        </w:rPr>
      </w:pP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>
        <w:rPr>
          <w:rFonts w:ascii="Arial" w:eastAsia="Calibri" w:hAnsi="Arial" w:cs="Arial"/>
          <w:color w:val="000000"/>
          <w:kern w:val="2"/>
          <w:sz w:val="28"/>
          <w:szCs w:val="28"/>
          <w:lang w:bidi="hi-IN"/>
        </w:rPr>
        <w:t xml:space="preserve"> </w:t>
      </w:r>
    </w:p>
    <w:p w:rsidR="00065682" w:rsidRDefault="00065682" w:rsidP="00065682">
      <w:pPr>
        <w:widowControl w:val="0"/>
        <w:suppressAutoHyphens/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065682" w:rsidRDefault="00065682" w:rsidP="00065682">
      <w:pPr>
        <w:widowControl w:val="0"/>
        <w:suppressAutoHyphens/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065682" w:rsidRDefault="00065682" w:rsidP="00065682">
      <w:pPr>
        <w:widowControl w:val="0"/>
        <w:suppressAutoHyphens/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065682" w:rsidRDefault="00065682" w:rsidP="00065682">
      <w:pPr>
        <w:widowControl w:val="0"/>
        <w:suppressAutoHyphens/>
        <w:ind w:firstLine="709"/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</w:p>
    <w:p w:rsidR="00065682" w:rsidRDefault="00065682" w:rsidP="00065682">
      <w:pPr>
        <w:widowControl w:val="0"/>
        <w:suppressAutoHyphens/>
        <w:rPr>
          <w:rFonts w:eastAsia="Calibri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Глава сельского поселения                                                    </w:t>
      </w:r>
      <w:proofErr w:type="spellStart"/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Б.В.Никифоров</w:t>
      </w:r>
      <w:proofErr w:type="spellEnd"/>
      <w:r>
        <w:rPr>
          <w:rFonts w:eastAsia="Calibri"/>
          <w:color w:val="000000"/>
          <w:kern w:val="2"/>
          <w:sz w:val="28"/>
          <w:szCs w:val="28"/>
          <w:lang w:eastAsia="hi-IN" w:bidi="hi-IN"/>
        </w:rPr>
        <w:t xml:space="preserve"> </w:t>
      </w:r>
    </w:p>
    <w:p w:rsidR="00065682" w:rsidRDefault="00065682" w:rsidP="00065682">
      <w:pPr>
        <w:widowControl w:val="0"/>
        <w:suppressAutoHyphens/>
        <w:jc w:val="right"/>
        <w:rPr>
          <w:rFonts w:eastAsia="Calibri"/>
          <w:color w:val="000000"/>
          <w:kern w:val="2"/>
          <w:sz w:val="28"/>
          <w:szCs w:val="28"/>
          <w:lang w:eastAsia="hi-IN" w:bidi="hi-IN"/>
        </w:rPr>
      </w:pPr>
    </w:p>
    <w:p w:rsidR="00065682" w:rsidRDefault="00065682" w:rsidP="00065682">
      <w:pPr>
        <w:widowControl w:val="0"/>
        <w:suppressAutoHyphens/>
        <w:jc w:val="right"/>
        <w:rPr>
          <w:rFonts w:eastAsia="Calibri"/>
          <w:color w:val="000000"/>
          <w:kern w:val="2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2"/>
          <w:sz w:val="28"/>
          <w:szCs w:val="28"/>
          <w:lang w:eastAsia="hi-IN" w:bidi="hi-IN"/>
        </w:rPr>
        <w:t xml:space="preserve">Приложение </w:t>
      </w:r>
    </w:p>
    <w:p w:rsidR="00065682" w:rsidRDefault="00065682" w:rsidP="00065682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2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2"/>
          <w:sz w:val="28"/>
          <w:szCs w:val="28"/>
          <w:lang w:eastAsia="hi-IN" w:bidi="hi-IN"/>
        </w:rPr>
        <w:t>к решению Совета народных депутатов</w:t>
      </w:r>
    </w:p>
    <w:p w:rsidR="00065682" w:rsidRDefault="00065682" w:rsidP="00065682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2"/>
          <w:sz w:val="28"/>
          <w:szCs w:val="28"/>
          <w:lang w:eastAsia="hi-IN" w:bidi="hi-IN"/>
        </w:rPr>
      </w:pPr>
      <w:r>
        <w:rPr>
          <w:sz w:val="28"/>
          <w:szCs w:val="28"/>
          <w:lang w:eastAsia="en-US"/>
        </w:rPr>
        <w:t>Малоалабухского</w:t>
      </w:r>
      <w:r>
        <w:rPr>
          <w:rFonts w:eastAsia="Calibri"/>
          <w:color w:val="000000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065682" w:rsidRDefault="00065682" w:rsidP="00065682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2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2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065682" w:rsidRDefault="00065682" w:rsidP="00065682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2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2"/>
          <w:sz w:val="28"/>
          <w:szCs w:val="28"/>
          <w:lang w:eastAsia="hi-IN" w:bidi="hi-IN"/>
        </w:rPr>
        <w:t xml:space="preserve">Воронежской области </w:t>
      </w:r>
    </w:p>
    <w:p w:rsidR="00065682" w:rsidRDefault="00065682" w:rsidP="00065682">
      <w:pPr>
        <w:widowControl w:val="0"/>
        <w:suppressAutoHyphens/>
        <w:ind w:firstLine="709"/>
        <w:jc w:val="right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«___»____________ года № ___</w:t>
      </w:r>
    </w:p>
    <w:p w:rsidR="00065682" w:rsidRDefault="00065682" w:rsidP="00065682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2"/>
          <w:sz w:val="28"/>
          <w:szCs w:val="28"/>
          <w:lang w:eastAsia="hi-IN" w:bidi="hi-IN"/>
        </w:rPr>
      </w:pPr>
    </w:p>
    <w:p w:rsidR="00065682" w:rsidRDefault="00065682" w:rsidP="00065682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2"/>
          <w:sz w:val="28"/>
          <w:szCs w:val="28"/>
          <w:lang w:eastAsia="hi-IN" w:bidi="hi-IN"/>
        </w:rPr>
      </w:pPr>
    </w:p>
    <w:p w:rsidR="00065682" w:rsidRDefault="00065682" w:rsidP="00065682">
      <w:pPr>
        <w:widowControl w:val="0"/>
        <w:suppressAutoHyphens/>
        <w:ind w:firstLine="709"/>
        <w:jc w:val="center"/>
        <w:rPr>
          <w:rFonts w:eastAsia="Calibri"/>
          <w:color w:val="000000"/>
          <w:kern w:val="2"/>
          <w:sz w:val="28"/>
          <w:szCs w:val="28"/>
          <w:lang w:bidi="hi-IN"/>
        </w:rPr>
      </w:pP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Изменения и дополнения </w:t>
      </w:r>
    </w:p>
    <w:p w:rsidR="00065682" w:rsidRDefault="00065682" w:rsidP="00065682">
      <w:pPr>
        <w:widowControl w:val="0"/>
        <w:suppressAutoHyphens/>
        <w:ind w:firstLine="709"/>
        <w:jc w:val="center"/>
        <w:rPr>
          <w:rFonts w:eastAsia="Calibri"/>
          <w:color w:val="000000"/>
          <w:kern w:val="2"/>
          <w:sz w:val="28"/>
          <w:szCs w:val="28"/>
          <w:lang w:bidi="hi-IN"/>
        </w:rPr>
      </w:pP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в Устав </w:t>
      </w:r>
      <w:r>
        <w:rPr>
          <w:sz w:val="28"/>
          <w:szCs w:val="28"/>
          <w:lang w:eastAsia="en-US"/>
        </w:rPr>
        <w:t>Малоалабухского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 сельского поселения</w:t>
      </w:r>
    </w:p>
    <w:p w:rsidR="00065682" w:rsidRDefault="00065682" w:rsidP="00065682">
      <w:pPr>
        <w:widowControl w:val="0"/>
        <w:suppressAutoHyphens/>
        <w:ind w:firstLine="709"/>
        <w:jc w:val="center"/>
        <w:rPr>
          <w:rFonts w:eastAsia="Calibri"/>
          <w:color w:val="000000"/>
          <w:kern w:val="2"/>
          <w:sz w:val="28"/>
          <w:szCs w:val="28"/>
          <w:lang w:bidi="hi-IN"/>
        </w:rPr>
      </w:pPr>
      <w:r>
        <w:rPr>
          <w:rFonts w:eastAsia="Calibri"/>
          <w:color w:val="000000"/>
          <w:kern w:val="2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065682" w:rsidRDefault="00065682" w:rsidP="00065682">
      <w:pPr>
        <w:widowControl w:val="0"/>
        <w:suppressAutoHyphens/>
        <w:ind w:firstLine="709"/>
        <w:jc w:val="center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065682" w:rsidRDefault="00065682" w:rsidP="00065682">
      <w:pPr>
        <w:widowControl w:val="0"/>
        <w:suppressAutoHyphens/>
        <w:ind w:firstLine="709"/>
        <w:jc w:val="center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статье 9 Устава: 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18 слова «,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 исключить;</w:t>
      </w:r>
    </w:p>
    <w:p w:rsidR="00065682" w:rsidRDefault="00065682" w:rsidP="00065682">
      <w:pPr>
        <w:widowControl w:val="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2. В статье 13 Устава:</w:t>
      </w:r>
    </w:p>
    <w:p w:rsidR="00065682" w:rsidRDefault="00065682" w:rsidP="00065682">
      <w:pPr>
        <w:widowControl w:val="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2.1. Абзац второй части 2 изложить в следующей редакции:</w:t>
      </w:r>
    </w:p>
    <w:p w:rsidR="00065682" w:rsidRDefault="00065682" w:rsidP="00065682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proofErr w:type="gramStart"/>
      <w:r>
        <w:rPr>
          <w:rFonts w:eastAsia="SimSun"/>
          <w:kern w:val="2"/>
          <w:sz w:val="28"/>
          <w:szCs w:val="28"/>
          <w:lang w:eastAsia="hi-IN" w:bidi="hi-IN"/>
        </w:rPr>
        <w:t xml:space="preserve">«В случае, если местный референдум не назначен Советом народных депутатов </w:t>
      </w:r>
      <w:r>
        <w:rPr>
          <w:sz w:val="28"/>
          <w:szCs w:val="28"/>
          <w:lang w:eastAsia="en-US"/>
        </w:rPr>
        <w:t>Малоалабухского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сельского поселения в установленные сроки, референдум назначается судом на основании обращения граждан, избирательных объединений, главы </w:t>
      </w:r>
      <w:r>
        <w:rPr>
          <w:sz w:val="28"/>
          <w:szCs w:val="28"/>
          <w:lang w:eastAsia="en-US"/>
        </w:rPr>
        <w:t xml:space="preserve">Малоалабухского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сельского поселения, органов государственной власти Воронежской области, уполномоченной в соответствии со статьей 40 настоящего Устава соответствующей избирательной комиссией или прокурора.»;</w:t>
      </w:r>
      <w:proofErr w:type="gramEnd"/>
    </w:p>
    <w:p w:rsidR="00065682" w:rsidRDefault="00065682" w:rsidP="00065682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>
        <w:rPr>
          <w:bCs/>
          <w:spacing w:val="-10"/>
          <w:sz w:val="28"/>
          <w:szCs w:val="28"/>
        </w:rPr>
        <w:t>В статью 15 Устава внести следующие изменения:</w:t>
      </w:r>
    </w:p>
    <w:p w:rsidR="00065682" w:rsidRDefault="00065682" w:rsidP="00065682">
      <w:pPr>
        <w:widowControl w:val="0"/>
        <w:suppressAutoHyphens/>
        <w:ind w:firstLine="709"/>
        <w:jc w:val="both"/>
        <w:rPr>
          <w:rFonts w:eastAsia="SimSun"/>
          <w:bCs/>
          <w:kern w:val="2"/>
          <w:sz w:val="28"/>
          <w:szCs w:val="28"/>
          <w:lang w:eastAsia="hi-IN" w:bidi="hi-IN"/>
        </w:rPr>
      </w:pPr>
      <w:r>
        <w:rPr>
          <w:rFonts w:eastAsia="SimSun"/>
          <w:bCs/>
          <w:kern w:val="2"/>
          <w:sz w:val="28"/>
          <w:szCs w:val="28"/>
          <w:lang w:eastAsia="hi-IN" w:bidi="hi-IN"/>
        </w:rPr>
        <w:t>3.1. В части 2:</w:t>
      </w:r>
    </w:p>
    <w:p w:rsidR="00065682" w:rsidRDefault="00065682" w:rsidP="00065682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- слова «избирательную комиссию» заменить словами «уполномоченную в соответствии со статьей 40 настоящего Устава соответствующую избирательную комиссию»;</w:t>
      </w:r>
    </w:p>
    <w:p w:rsidR="00065682" w:rsidRDefault="00065682" w:rsidP="00065682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- слова «Избирательная комиссия» заменить словами «уполномоченная в соответствии со статьей 40 настоящего Устава соответствующая избирательная комиссия»;</w:t>
      </w:r>
    </w:p>
    <w:p w:rsidR="00065682" w:rsidRDefault="00065682" w:rsidP="00065682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- слова «избирательной комиссии» заменить словами «уполномоченной в соответствии со статьей 40 настоящего Устава соответствующей избирательной комиссии».</w:t>
      </w:r>
    </w:p>
    <w:p w:rsidR="00065682" w:rsidRDefault="00065682" w:rsidP="00065682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4. В статье 16 </w:t>
      </w:r>
      <w:r>
        <w:rPr>
          <w:kern w:val="2"/>
          <w:sz w:val="28"/>
          <w:szCs w:val="28"/>
          <w:lang w:bidi="hi-IN"/>
        </w:rPr>
        <w:t>Устава:</w:t>
      </w:r>
    </w:p>
    <w:p w:rsidR="00065682" w:rsidRDefault="00065682" w:rsidP="000656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4.1. Абзац 1 части 3 изложить в следующей редакции:</w:t>
      </w:r>
    </w:p>
    <w:p w:rsidR="00065682" w:rsidRDefault="00065682" w:rsidP="000656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bCs/>
          <w:kern w:val="2"/>
          <w:sz w:val="28"/>
          <w:szCs w:val="28"/>
          <w:lang w:eastAsia="hi-IN" w:bidi="hi-IN"/>
        </w:rPr>
      </w:pPr>
      <w:r>
        <w:rPr>
          <w:rFonts w:eastAsia="SimSun"/>
          <w:bCs/>
          <w:kern w:val="2"/>
          <w:sz w:val="28"/>
          <w:szCs w:val="28"/>
          <w:lang w:eastAsia="hi-IN" w:bidi="hi-IN"/>
        </w:rPr>
        <w:t xml:space="preserve">«В поддержку инициативы голосования по вопросам изменения границ поселения, преобразования поселения инициативная группа по проведению голосования по вопросам изменения границ поселения, преобразования поселения, образованная в соответствии с законом Воронежской области, </w:t>
      </w:r>
      <w:r>
        <w:rPr>
          <w:rFonts w:eastAsia="SimSun"/>
          <w:bCs/>
          <w:kern w:val="2"/>
          <w:sz w:val="28"/>
          <w:szCs w:val="28"/>
          <w:lang w:eastAsia="hi-IN" w:bidi="hi-IN"/>
        </w:rPr>
        <w:lastRenderedPageBreak/>
        <w:t>должна представить в уполномоченную в соответствии со статьей 40 настоящего Устава соответствующую избирательную комиссию подписи избирателей</w:t>
      </w:r>
      <w:proofErr w:type="gramStart"/>
      <w:r>
        <w:rPr>
          <w:rFonts w:eastAsia="SimSun"/>
          <w:bCs/>
          <w:kern w:val="2"/>
          <w:sz w:val="28"/>
          <w:szCs w:val="28"/>
          <w:lang w:eastAsia="hi-IN" w:bidi="hi-IN"/>
        </w:rPr>
        <w:t>.»</w:t>
      </w:r>
      <w:proofErr w:type="gramEnd"/>
    </w:p>
    <w:p w:rsidR="00065682" w:rsidRDefault="00065682" w:rsidP="00065682">
      <w:pPr>
        <w:widowControl w:val="0"/>
        <w:suppressAutoHyphens/>
        <w:ind w:firstLine="709"/>
        <w:jc w:val="both"/>
        <w:rPr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  <w:lang w:bidi="hi-IN"/>
        </w:rPr>
        <w:t>4.2. Часть 4 изложить в следующей редакции:</w:t>
      </w:r>
    </w:p>
    <w:p w:rsidR="00065682" w:rsidRDefault="00065682" w:rsidP="000656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bCs/>
          <w:kern w:val="2"/>
          <w:sz w:val="28"/>
          <w:szCs w:val="28"/>
          <w:lang w:eastAsia="hi-IN" w:bidi="hi-IN"/>
        </w:rPr>
      </w:pPr>
      <w:r>
        <w:rPr>
          <w:rFonts w:eastAsia="SimSun"/>
          <w:bCs/>
          <w:kern w:val="2"/>
          <w:sz w:val="28"/>
          <w:szCs w:val="28"/>
          <w:lang w:eastAsia="hi-IN" w:bidi="hi-IN"/>
        </w:rPr>
        <w:t>«4. Подготовку и проведение голосования по вопросам изменения границ поселения, преобразования поселения осуществляет уполномоченная в соответствии со статьей 40 настоящего Устава соответствующая избирательная комиссия</w:t>
      </w:r>
      <w:proofErr w:type="gramStart"/>
      <w:r>
        <w:rPr>
          <w:rFonts w:eastAsia="SimSun"/>
          <w:bCs/>
          <w:kern w:val="2"/>
          <w:sz w:val="28"/>
          <w:szCs w:val="28"/>
          <w:lang w:eastAsia="hi-IN" w:bidi="hi-IN"/>
        </w:rPr>
        <w:t>.».</w:t>
      </w:r>
      <w:proofErr w:type="gramEnd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Дополнить Устав </w:t>
      </w:r>
      <w:hyperlink r:id="rId5" w:history="1">
        <w:r>
          <w:rPr>
            <w:rStyle w:val="a3"/>
            <w:sz w:val="28"/>
            <w:szCs w:val="28"/>
          </w:rPr>
          <w:t>статьей 17.1</w:t>
        </w:r>
      </w:hyperlink>
      <w:r>
        <w:rPr>
          <w:sz w:val="28"/>
          <w:szCs w:val="28"/>
        </w:rPr>
        <w:t xml:space="preserve"> следующего содержания: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«</w:t>
      </w:r>
      <w:r>
        <w:rPr>
          <w:color w:val="000000"/>
          <w:sz w:val="28"/>
          <w:szCs w:val="28"/>
        </w:rPr>
        <w:t>Статья 17.1.</w:t>
      </w:r>
      <w:r>
        <w:rPr>
          <w:sz w:val="28"/>
          <w:szCs w:val="28"/>
        </w:rPr>
        <w:t xml:space="preserve"> Инициативные проекты.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0" w:name="sub_2611"/>
      <w:r>
        <w:rPr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или его части, по решению вопросов местного значения или иных вопросов, право </w:t>
      </w:r>
      <w:proofErr w:type="gramStart"/>
      <w:r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которых предоставлено органам местного самоуправления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поселения, в администрацию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может быть внесен инициативный проект. Порядок определения части территории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поселения, на которой могут реализовываться инициативные проекты, устанавливается решением Совета народных депутатов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поселения.</w:t>
      </w:r>
      <w:bookmarkEnd w:id="0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1" w:name="sub_2612"/>
      <w:r>
        <w:rPr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поселения, органы территориального общественного самоуправления, (далее - инициаторы проекта). Минимальная численность инициативной группы может быть уменьшена решением Совета народных депутатов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поселения. Право выступить инициатором проекта в соответствии с решением Совета народных депутатов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может быть предоставлено также иным лицам, осуществляющим деятельность на территории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поселения.</w:t>
      </w:r>
      <w:bookmarkEnd w:id="1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2" w:name="sub_2613"/>
      <w:r>
        <w:rPr>
          <w:sz w:val="28"/>
          <w:szCs w:val="28"/>
        </w:rPr>
        <w:t>3. Инициативный проект должен содержать следующие сведения:</w:t>
      </w:r>
      <w:bookmarkEnd w:id="2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3" w:name="sub_26131"/>
      <w:r>
        <w:rPr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или его части;</w:t>
      </w:r>
      <w:bookmarkEnd w:id="3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4" w:name="sub_26132"/>
      <w:r>
        <w:rPr>
          <w:sz w:val="28"/>
          <w:szCs w:val="28"/>
        </w:rPr>
        <w:t>2) обоснование предложений по решению указанной проблемы;</w:t>
      </w:r>
      <w:bookmarkEnd w:id="4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5" w:name="sub_26133"/>
      <w:r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  <w:bookmarkEnd w:id="5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6" w:name="sub_26134"/>
      <w:r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  <w:bookmarkEnd w:id="6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7" w:name="sub_26135"/>
      <w:r>
        <w:rPr>
          <w:sz w:val="28"/>
          <w:szCs w:val="28"/>
        </w:rPr>
        <w:t>5) планируемые сроки реализации инициативного проекта;</w:t>
      </w:r>
      <w:bookmarkEnd w:id="7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8" w:name="sub_26136"/>
      <w:r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  <w:bookmarkEnd w:id="8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9" w:name="sub_26137"/>
      <w:r>
        <w:rPr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  <w:bookmarkEnd w:id="9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10" w:name="sub_26138"/>
      <w:r>
        <w:rPr>
          <w:sz w:val="28"/>
          <w:szCs w:val="28"/>
        </w:rPr>
        <w:lastRenderedPageBreak/>
        <w:t xml:space="preserve">8) указание на территорию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народных депутатов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поселения;</w:t>
      </w:r>
      <w:bookmarkEnd w:id="10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11" w:name="sub_26139"/>
      <w:r>
        <w:rPr>
          <w:sz w:val="28"/>
          <w:szCs w:val="28"/>
        </w:rPr>
        <w:t xml:space="preserve">9) иные сведения, предусмотренные нормативным правовым актом Совета народных депутатов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поселения.</w:t>
      </w:r>
      <w:bookmarkEnd w:id="11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12" w:name="sub_2614"/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Инициативный проект до его внесения в администрацию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или его части, целесообразности реализации инициативного проекта, а также принятия собранием или конференцией граждан решения о</w:t>
      </w:r>
      <w:proofErr w:type="gramEnd"/>
      <w:r>
        <w:rPr>
          <w:sz w:val="28"/>
          <w:szCs w:val="28"/>
        </w:rPr>
        <w:t xml:space="preserve">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  <w:bookmarkEnd w:id="12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народных депутатов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Инициаторы проекта при внесении инициативного проекта в администрацию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или его части.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13" w:name="sub_2615"/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Информация о внесении инициативного проекта в администрацию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подлежит обнародованию и размещению на официальном сайте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и должна содержать сведения, указанные в части 3 настоящей статьи, а также об инициаторах проекта.</w:t>
      </w:r>
      <w:proofErr w:type="gramEnd"/>
      <w:r>
        <w:rPr>
          <w:sz w:val="28"/>
          <w:szCs w:val="28"/>
        </w:rPr>
        <w:t xml:space="preserve"> Одновременно граждане информируются о возможности представления в администрацию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поселения, достигшие шестнадцатилетнего возраста.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, если администрация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Грибановского муниципального района, в состав которого входит данное поселение.</w:t>
      </w:r>
      <w:bookmarkEnd w:id="13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14" w:name="sub_2616"/>
      <w:r>
        <w:rPr>
          <w:sz w:val="28"/>
          <w:szCs w:val="28"/>
        </w:rPr>
        <w:lastRenderedPageBreak/>
        <w:t xml:space="preserve">6. Инициативный проект подлежит обязательному рассмотрению администрацией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в течение 30 дней со дня его внесения. Администрация </w:t>
      </w:r>
      <w:r>
        <w:rPr>
          <w:sz w:val="28"/>
          <w:szCs w:val="28"/>
          <w:lang w:eastAsia="en-US"/>
        </w:rPr>
        <w:t xml:space="preserve"> Малоалабухского</w:t>
      </w:r>
      <w:r>
        <w:rPr>
          <w:sz w:val="28"/>
          <w:szCs w:val="28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  <w:bookmarkEnd w:id="14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15" w:name="sub_26161"/>
      <w:proofErr w:type="gramStart"/>
      <w:r>
        <w:rPr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bookmarkEnd w:id="15"/>
      <w:proofErr w:type="gramEnd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16" w:name="sub_26162"/>
      <w:r>
        <w:rPr>
          <w:sz w:val="28"/>
          <w:szCs w:val="28"/>
        </w:rPr>
        <w:t>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  <w:bookmarkEnd w:id="16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17" w:name="sub_2617"/>
      <w:r>
        <w:rPr>
          <w:sz w:val="28"/>
          <w:szCs w:val="28"/>
        </w:rPr>
        <w:t xml:space="preserve">7. Администрация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  <w:bookmarkEnd w:id="17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18" w:name="sub_26171"/>
      <w:r>
        <w:rPr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  <w:bookmarkEnd w:id="18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19" w:name="sub_26172"/>
      <w:r>
        <w:rPr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уставу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поселения;</w:t>
      </w:r>
      <w:bookmarkEnd w:id="19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20" w:name="sub_26173"/>
      <w:r>
        <w:rPr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необходимых полномочий и прав;</w:t>
      </w:r>
      <w:bookmarkEnd w:id="20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21" w:name="sub_26174"/>
      <w:r>
        <w:rPr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End w:id="21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22" w:name="sub_26175"/>
      <w:r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  <w:bookmarkEnd w:id="22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23" w:name="sub_26176"/>
      <w:r>
        <w:rPr>
          <w:sz w:val="28"/>
          <w:szCs w:val="28"/>
        </w:rPr>
        <w:t>6) признание инициативного проекта не прошедшим конкурсный отбор.</w:t>
      </w:r>
      <w:bookmarkEnd w:id="23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24" w:name="sub_2618"/>
      <w:r>
        <w:rPr>
          <w:sz w:val="28"/>
          <w:szCs w:val="28"/>
        </w:rPr>
        <w:t xml:space="preserve">8. Администрация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End w:id="24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25" w:name="sub_2619"/>
      <w:r>
        <w:rPr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поселения.</w:t>
      </w:r>
      <w:bookmarkEnd w:id="25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26" w:name="sub_26110"/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</w:t>
      </w:r>
      <w:r>
        <w:rPr>
          <w:sz w:val="28"/>
          <w:szCs w:val="28"/>
        </w:rPr>
        <w:lastRenderedPageBreak/>
        <w:t xml:space="preserve">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</w:t>
      </w:r>
      <w:bookmarkEnd w:id="26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"https://pravo-search.minjust.ru/bigs/showDocument.html?id=1286E8CF-317A-47BA-AA4B-FE62C0EA8781" \t "_blank" </w:instrText>
      </w:r>
      <w:r>
        <w:rPr>
          <w:sz w:val="28"/>
          <w:szCs w:val="28"/>
        </w:rPr>
        <w:fldChar w:fldCharType="separate"/>
      </w:r>
      <w:r>
        <w:rPr>
          <w:rStyle w:val="a3"/>
          <w:sz w:val="28"/>
          <w:szCs w:val="28"/>
        </w:rPr>
        <w:t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(или) иным нормативным правовым актом Воронежской области</w:t>
      </w:r>
      <w:proofErr w:type="gramEnd"/>
      <w:r>
        <w:rPr>
          <w:sz w:val="28"/>
          <w:szCs w:val="28"/>
        </w:rPr>
        <w:t xml:space="preserve">. В </w:t>
      </w:r>
      <w:proofErr w:type="gramStart"/>
      <w:r>
        <w:rPr>
          <w:sz w:val="28"/>
          <w:szCs w:val="28"/>
        </w:rPr>
        <w:t>этом</w:t>
      </w:r>
      <w:proofErr w:type="gramEnd"/>
      <w:r>
        <w:rPr>
          <w:sz w:val="28"/>
          <w:szCs w:val="28"/>
        </w:rPr>
        <w:t xml:space="preserve"> случае требования частей 3, 6, 7, 8, 9, 11 и 12 настоящей статьи не применяются.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27" w:name="sub_26111"/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 xml:space="preserve">В случае, если в администрацию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организует проведение конкурсного отбора и информирует об этом инициаторов проекта.</w:t>
      </w:r>
      <w:bookmarkEnd w:id="27"/>
      <w:proofErr w:type="gramEnd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28" w:name="sub_26112"/>
      <w:r>
        <w:rPr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народных депутатов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поселения. Состав коллегиального органа (комиссии) формируется администрацией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народных депутатов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  <w:bookmarkEnd w:id="28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29" w:name="sub_26113"/>
      <w:r>
        <w:rPr>
          <w:sz w:val="28"/>
          <w:szCs w:val="28"/>
        </w:rPr>
        <w:t xml:space="preserve">13. Инициаторы проекта, другие граждане, проживающие на территории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  <w:bookmarkEnd w:id="29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30" w:name="sub_26114"/>
      <w:r>
        <w:rPr>
          <w:sz w:val="28"/>
          <w:szCs w:val="28"/>
        </w:rPr>
        <w:t xml:space="preserve">14. Информация о рассмотрении инициативного проекта администрацией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и размещению на официальном сайте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 Отчет администрации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об итогах реализации инициативного проекта подлежит обнародованию и размещению на официальном сайте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в течение 30 календарных дней со дня завершения реализации инициативного проекта. 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, если администрация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не имеет возможности размещать указанную информацию в информационно-телекоммуникационной сети «Интернет», указанная информация </w:t>
      </w:r>
      <w:r>
        <w:rPr>
          <w:sz w:val="28"/>
          <w:szCs w:val="28"/>
        </w:rPr>
        <w:lastRenderedPageBreak/>
        <w:t xml:space="preserve">размещается на официальном сайте Грибановского муниципального района, в состав которого входит данное поселение.». </w:t>
      </w:r>
      <w:bookmarkEnd w:id="30"/>
    </w:p>
    <w:p w:rsidR="00065682" w:rsidRDefault="00065682" w:rsidP="000656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6. В статье 18 Устава</w:t>
      </w:r>
      <w:r>
        <w:rPr>
          <w:rFonts w:eastAsia="SimSun"/>
          <w:kern w:val="2"/>
          <w:sz w:val="28"/>
          <w:szCs w:val="28"/>
          <w:lang w:eastAsia="hi-IN" w:bidi="hi-IN"/>
        </w:rPr>
        <w:t>:</w:t>
      </w:r>
    </w:p>
    <w:p w:rsidR="00065682" w:rsidRDefault="00065682" w:rsidP="000656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6.1. Часть 7 дополнить пунктом 7 следующего содержания:</w:t>
      </w:r>
    </w:p>
    <w:p w:rsidR="00065682" w:rsidRDefault="00065682" w:rsidP="000656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«7) обсуждение инициативного проекта и принятие решения по вопросу о его одобрении</w:t>
      </w:r>
      <w:proofErr w:type="gramStart"/>
      <w:r>
        <w:rPr>
          <w:rFonts w:eastAsia="SimSun"/>
          <w:kern w:val="2"/>
          <w:sz w:val="28"/>
          <w:szCs w:val="28"/>
          <w:lang w:eastAsia="hi-IN" w:bidi="hi-IN"/>
        </w:rPr>
        <w:t>.».</w:t>
      </w:r>
      <w:proofErr w:type="gramEnd"/>
    </w:p>
    <w:p w:rsidR="00065682" w:rsidRDefault="00065682" w:rsidP="000656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Дополнить частью 8.1 следующего содержания:</w:t>
      </w:r>
    </w:p>
    <w:p w:rsidR="00065682" w:rsidRDefault="00065682" w:rsidP="000656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«</w:t>
      </w:r>
      <w:r>
        <w:rPr>
          <w:rFonts w:eastAsia="SimSun"/>
          <w:kern w:val="2"/>
          <w:sz w:val="28"/>
          <w:szCs w:val="28"/>
          <w:lang w:eastAsia="hi-IN" w:bidi="hi-IN"/>
        </w:rPr>
        <w:t>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rPr>
          <w:rFonts w:eastAsia="SimSun"/>
          <w:kern w:val="2"/>
          <w:sz w:val="28"/>
          <w:szCs w:val="28"/>
          <w:lang w:eastAsia="hi-IN" w:bidi="hi-IN"/>
        </w:rPr>
        <w:t>.».</w:t>
      </w:r>
      <w:proofErr w:type="gramEnd"/>
    </w:p>
    <w:p w:rsidR="00065682" w:rsidRDefault="00065682" w:rsidP="0006568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7. В статье 20 </w:t>
      </w:r>
      <w:r>
        <w:rPr>
          <w:bCs/>
          <w:sz w:val="28"/>
          <w:szCs w:val="28"/>
        </w:rPr>
        <w:t>Устава:</w:t>
      </w:r>
    </w:p>
    <w:p w:rsidR="00065682" w:rsidRDefault="00065682" w:rsidP="000656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 Часть 1 изложить в следующей редакции: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могут проводиться собрания граждан</w:t>
      </w:r>
      <w:proofErr w:type="gramStart"/>
      <w:r>
        <w:rPr>
          <w:sz w:val="28"/>
          <w:szCs w:val="28"/>
        </w:rPr>
        <w:t>.»;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7.2. Часть 5 дополнить абзацем следующего содержания: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</w:t>
      </w:r>
      <w:proofErr w:type="gramStart"/>
      <w:r>
        <w:rPr>
          <w:sz w:val="28"/>
          <w:szCs w:val="28"/>
        </w:rPr>
        <w:t>собрании</w:t>
      </w:r>
      <w:proofErr w:type="gramEnd"/>
      <w:r>
        <w:rPr>
          <w:sz w:val="28"/>
          <w:szCs w:val="28"/>
        </w:rPr>
        <w:t xml:space="preserve">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bookmarkStart w:id="31" w:name="sub_161"/>
      <w:r>
        <w:rPr>
          <w:sz w:val="28"/>
          <w:szCs w:val="28"/>
        </w:rPr>
        <w:t>В статье 22 Устава: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proofErr w:type="gramStart"/>
      <w:r>
        <w:rPr>
          <w:color w:val="000000"/>
          <w:sz w:val="28"/>
          <w:szCs w:val="28"/>
        </w:rPr>
        <w:t>Ч</w:t>
      </w:r>
      <w:bookmarkEnd w:id="31"/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"https://pravo-search.minjust.ru/bigs/zakon.scli.ru"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a3"/>
          <w:color w:val="000000"/>
          <w:sz w:val="28"/>
          <w:szCs w:val="28"/>
        </w:rPr>
        <w:t>асть</w:t>
      </w:r>
      <w:proofErr w:type="gramEnd"/>
      <w:r>
        <w:rPr>
          <w:rStyle w:val="a3"/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дополнить предложением следующего содержания: 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</w:t>
      </w:r>
      <w:proofErr w:type="gramStart"/>
      <w:r>
        <w:rPr>
          <w:sz w:val="28"/>
          <w:szCs w:val="28"/>
        </w:rPr>
        <w:t>опросе</w:t>
      </w:r>
      <w:proofErr w:type="gramEnd"/>
      <w:r>
        <w:rPr>
          <w:sz w:val="28"/>
          <w:szCs w:val="28"/>
        </w:rPr>
        <w:t xml:space="preserve"> граждан по вопросу выявления мнения граждан о поддержке инициативного проекта вправе участвовать жители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поселения или его части, в которых предлагается реализовать инициативный проект, достигшие шестнадцатилетнего возраста.";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32" w:name="sub_162"/>
      <w:r>
        <w:rPr>
          <w:sz w:val="28"/>
          <w:szCs w:val="28"/>
        </w:rPr>
        <w:t xml:space="preserve">8.2. </w:t>
      </w:r>
      <w:bookmarkEnd w:id="32"/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"https://pravo-search.minjust.ru/bigs/zakon.scli.ru"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a3"/>
          <w:color w:val="000000"/>
          <w:sz w:val="28"/>
          <w:szCs w:val="28"/>
        </w:rPr>
        <w:t>Часть 3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дополнить </w:t>
      </w:r>
      <w:hyperlink r:id="rId6" w:history="1">
        <w:r>
          <w:rPr>
            <w:rStyle w:val="a3"/>
            <w:color w:val="000000"/>
            <w:sz w:val="28"/>
            <w:szCs w:val="28"/>
          </w:rPr>
          <w:t>пунктом 3</w:t>
        </w:r>
      </w:hyperlink>
      <w:r>
        <w:rPr>
          <w:color w:val="000000"/>
          <w:sz w:val="28"/>
          <w:szCs w:val="28"/>
        </w:rPr>
        <w:t xml:space="preserve"> сле</w:t>
      </w:r>
      <w:r>
        <w:rPr>
          <w:sz w:val="28"/>
          <w:szCs w:val="28"/>
        </w:rPr>
        <w:t>дующего содержания: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33" w:name="sub_310303"/>
      <w:r>
        <w:rPr>
          <w:sz w:val="28"/>
          <w:szCs w:val="28"/>
        </w:rPr>
        <w:t xml:space="preserve">«3) жителей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sz w:val="28"/>
          <w:szCs w:val="28"/>
        </w:rPr>
        <w:t>.»;</w:t>
      </w:r>
      <w:bookmarkEnd w:id="33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34" w:name="sub_163"/>
      <w:proofErr w:type="gramEnd"/>
      <w:r>
        <w:rPr>
          <w:sz w:val="28"/>
          <w:szCs w:val="28"/>
        </w:rPr>
        <w:t>8.3. В части 5: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8.3.1. Абзац</w:t>
      </w:r>
      <w:bookmarkEnd w:id="34"/>
      <w:r>
        <w:rPr>
          <w:sz w:val="28"/>
          <w:szCs w:val="28"/>
        </w:rPr>
        <w:t xml:space="preserve"> первый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«Решение о назначении опроса граждан принимается Советом народных депутатов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поселения. Для проведения опроса граждан может использоваться официальный сайт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 В нормативном правовом </w:t>
      </w:r>
      <w:proofErr w:type="gramStart"/>
      <w:r>
        <w:rPr>
          <w:sz w:val="28"/>
          <w:szCs w:val="28"/>
        </w:rPr>
        <w:t>акте</w:t>
      </w:r>
      <w:proofErr w:type="gramEnd"/>
      <w:r>
        <w:rPr>
          <w:sz w:val="28"/>
          <w:szCs w:val="28"/>
        </w:rPr>
        <w:t xml:space="preserve"> Совета народных депутатов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о назначении опроса граждан устанавливаются:».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35" w:name="sub_1633"/>
      <w:r>
        <w:rPr>
          <w:sz w:val="28"/>
          <w:szCs w:val="28"/>
        </w:rPr>
        <w:t xml:space="preserve">8.3.2. Дополнить </w:t>
      </w:r>
      <w:bookmarkEnd w:id="35"/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"https://pravo-search.minjust.ru/bigs/zakon.scli.ru"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a3"/>
          <w:color w:val="000000"/>
          <w:sz w:val="28"/>
          <w:szCs w:val="28"/>
        </w:rPr>
        <w:t>пунктом 6</w:t>
      </w:r>
      <w:r>
        <w:rPr>
          <w:color w:val="00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следующего содержания: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bookmarkStart w:id="36" w:name="sub_310506"/>
      <w:r>
        <w:rPr>
          <w:sz w:val="28"/>
          <w:szCs w:val="28"/>
        </w:rPr>
        <w:lastRenderedPageBreak/>
        <w:t>«6) порядок идентификации участников опроса в случае проведения опроса граждан с использованием официального сайта Березовского сельского поселения в информационно-телекоммуникационной сети «Интернет».»;</w:t>
      </w:r>
      <w:bookmarkEnd w:id="36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В </w:t>
      </w:r>
      <w:hyperlink r:id="rId7" w:history="1">
        <w:proofErr w:type="gramStart"/>
        <w:r>
          <w:rPr>
            <w:rStyle w:val="a3"/>
            <w:color w:val="000000"/>
            <w:sz w:val="28"/>
            <w:szCs w:val="28"/>
          </w:rPr>
          <w:t>пункте</w:t>
        </w:r>
        <w:proofErr w:type="gramEnd"/>
        <w:r>
          <w:rPr>
            <w:rStyle w:val="a3"/>
            <w:color w:val="000000"/>
            <w:sz w:val="28"/>
            <w:szCs w:val="28"/>
          </w:rPr>
          <w:t xml:space="preserve"> 1 части 7</w:t>
        </w:r>
      </w:hyperlink>
      <w:r>
        <w:rPr>
          <w:sz w:val="28"/>
          <w:szCs w:val="28"/>
        </w:rPr>
        <w:t xml:space="preserve"> после слов «органов местного самоуправления» указать «или жителей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поселения;».</w:t>
      </w:r>
    </w:p>
    <w:p w:rsidR="00065682" w:rsidRDefault="00065682" w:rsidP="000656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9. Наименование статьи 40 </w:t>
      </w:r>
      <w:r>
        <w:rPr>
          <w:rFonts w:eastAsia="SimSun"/>
          <w:kern w:val="2"/>
          <w:sz w:val="28"/>
          <w:szCs w:val="28"/>
          <w:lang w:eastAsia="hi-IN" w:bidi="hi-IN"/>
        </w:rPr>
        <w:t>Устава изложить в следующей редакции: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40. Полномочия избирательных комиссий по организации и проведении выборов, местного референдума, голосования по отзыву депутата</w:t>
      </w:r>
      <w:proofErr w:type="gramStart"/>
      <w:r>
        <w:rPr>
          <w:sz w:val="28"/>
          <w:szCs w:val="28"/>
        </w:rPr>
        <w:t>.»</w:t>
      </w:r>
      <w:proofErr w:type="gramEnd"/>
    </w:p>
    <w:p w:rsidR="00065682" w:rsidRDefault="00065682" w:rsidP="000656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10. В статье 44 Устава:</w:t>
      </w:r>
    </w:p>
    <w:p w:rsidR="00065682" w:rsidRDefault="00065682" w:rsidP="000656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10.1. Абзац 2 части 3 изложить в следующей редакции:</w:t>
      </w:r>
    </w:p>
    <w:p w:rsidR="00065682" w:rsidRDefault="00065682" w:rsidP="000656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proofErr w:type="gramStart"/>
      <w:r>
        <w:rPr>
          <w:rFonts w:eastAsia="SimSun"/>
          <w:kern w:val="2"/>
          <w:sz w:val="28"/>
          <w:szCs w:val="28"/>
          <w:lang w:eastAsia="hi-IN" w:bidi="hi-IN"/>
        </w:rPr>
        <w:t xml:space="preserve">«Не требуется официальное обнародование порядка учета предложений по проекту муниципального правового акта о внесении изменений и дополнений в устав </w:t>
      </w:r>
      <w:r>
        <w:rPr>
          <w:sz w:val="28"/>
          <w:szCs w:val="28"/>
          <w:lang w:eastAsia="en-US"/>
        </w:rPr>
        <w:t>Малоалабухского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сельского поселения, а также порядка участия граждан в его обсуждении в случае, когда в устав </w:t>
      </w:r>
      <w:r>
        <w:rPr>
          <w:sz w:val="28"/>
          <w:szCs w:val="28"/>
          <w:lang w:eastAsia="en-US"/>
        </w:rPr>
        <w:t>Малоалабухского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данного устава в соответствие с этими нормативными правовыми актами</w:t>
      </w:r>
      <w:proofErr w:type="gramStart"/>
      <w:r>
        <w:rPr>
          <w:rFonts w:eastAsia="SimSun"/>
          <w:kern w:val="2"/>
          <w:sz w:val="28"/>
          <w:szCs w:val="28"/>
          <w:lang w:eastAsia="hi-IN" w:bidi="hi-IN"/>
        </w:rPr>
        <w:t>.».</w:t>
      </w:r>
      <w:proofErr w:type="gramEnd"/>
    </w:p>
    <w:p w:rsidR="00065682" w:rsidRDefault="00065682" w:rsidP="0006568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11. Дополнить Устав статьей </w:t>
      </w:r>
      <w:r>
        <w:rPr>
          <w:bCs/>
          <w:sz w:val="28"/>
          <w:szCs w:val="28"/>
        </w:rPr>
        <w:t>54.1 следующего содержания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«54.1. Средства самообложения граждан.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(либо части его территории), за исключением отдельных категорий граждан, численность которых не может превышать 30 процентов от общего числа жителей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и для которых размер платежей может быть уменьшен.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</w:t>
      </w:r>
      <w:proofErr w:type="gramStart"/>
      <w:r>
        <w:rPr>
          <w:sz w:val="28"/>
          <w:szCs w:val="28"/>
        </w:rPr>
        <w:t>.».</w:t>
      </w:r>
      <w:proofErr w:type="gramEnd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12. Дополнить Устав статьей 54.2 следующего содержания: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«Статья 54.2. Финансовое и иное обеспечение реализации инициативных проектов</w:t>
      </w:r>
      <w:r>
        <w:rPr>
          <w:sz w:val="28"/>
          <w:szCs w:val="28"/>
        </w:rPr>
        <w:t xml:space="preserve"> 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17.1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>
        <w:rPr>
          <w:sz w:val="28"/>
          <w:szCs w:val="28"/>
        </w:rPr>
        <w:t>формируемые</w:t>
      </w:r>
      <w:proofErr w:type="gramEnd"/>
      <w:r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поселения.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 в целях реализации конкретных инициативных проектов.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поселения. </w:t>
      </w:r>
      <w:proofErr w:type="gramStart"/>
      <w:r>
        <w:rPr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поселения.</w:t>
      </w:r>
      <w:proofErr w:type="gramEnd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поселения, определяется решением Совета народных депутатов </w:t>
      </w:r>
      <w:r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</w:rPr>
        <w:t xml:space="preserve"> сельского поселения.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>
        <w:rPr>
          <w:sz w:val="28"/>
          <w:szCs w:val="28"/>
        </w:rPr>
        <w:t>.».</w:t>
      </w:r>
      <w:proofErr w:type="gramEnd"/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bCs/>
          <w:sz w:val="28"/>
          <w:szCs w:val="28"/>
        </w:rPr>
        <w:t>В статье 57 Устава</w:t>
      </w:r>
      <w:r>
        <w:rPr>
          <w:sz w:val="28"/>
          <w:szCs w:val="28"/>
        </w:rPr>
        <w:t>: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</w:t>
      </w:r>
      <w:r>
        <w:rPr>
          <w:bCs/>
          <w:sz w:val="28"/>
          <w:szCs w:val="28"/>
        </w:rPr>
        <w:t xml:space="preserve"> В части 3 слово</w:t>
      </w:r>
      <w:r>
        <w:rPr>
          <w:sz w:val="28"/>
          <w:szCs w:val="28"/>
        </w:rPr>
        <w:t xml:space="preserve"> «Кассовое» </w:t>
      </w:r>
      <w:r>
        <w:rPr>
          <w:bCs/>
          <w:sz w:val="28"/>
          <w:szCs w:val="28"/>
        </w:rPr>
        <w:t>заменить словом</w:t>
      </w:r>
      <w:r>
        <w:rPr>
          <w:sz w:val="28"/>
          <w:szCs w:val="28"/>
        </w:rPr>
        <w:t xml:space="preserve"> «Казначейское»;».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bCs/>
          <w:sz w:val="28"/>
          <w:szCs w:val="28"/>
        </w:rPr>
        <w:t>Пункт 4 части 2 статьи 64 Устава изложить в следующей редакции: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«4) несоблюдение ограничений, запретов, неисполнение обязанностей, которые установлены </w:t>
      </w:r>
      <w:hyperlink r:id="rId8" w:tgtFrame="_blank" w:history="1">
        <w:r>
          <w:rPr>
            <w:rStyle w:val="a3"/>
            <w:color w:val="000000"/>
            <w:sz w:val="28"/>
            <w:szCs w:val="28"/>
          </w:rPr>
          <w:t>Федеральным законом от 25 декабря 2008 года № 273-ФЗ</w:t>
        </w:r>
      </w:hyperlink>
      <w:r>
        <w:rPr>
          <w:color w:val="000000"/>
          <w:sz w:val="28"/>
          <w:szCs w:val="28"/>
        </w:rPr>
        <w:t xml:space="preserve"> «О противодействии коррупции», </w:t>
      </w:r>
      <w:hyperlink r:id="rId9" w:tgtFrame="_blank" w:history="1">
        <w:r>
          <w:rPr>
            <w:rStyle w:val="a3"/>
            <w:color w:val="000000"/>
            <w:sz w:val="28"/>
            <w:szCs w:val="28"/>
          </w:rPr>
          <w:t>Федеральным законом от 3 декабря 2012 года № 230-ФЗ</w:t>
        </w:r>
      </w:hyperlink>
      <w:r>
        <w:rPr>
          <w:color w:val="000000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10" w:tgtFrame="_blank" w:history="1">
        <w:r>
          <w:rPr>
            <w:rStyle w:val="a3"/>
            <w:color w:val="000000"/>
            <w:sz w:val="28"/>
            <w:szCs w:val="28"/>
          </w:rPr>
          <w:t>Федеральным законом от 7 мая 2013 года</w:t>
        </w:r>
      </w:hyperlink>
      <w:r>
        <w:rPr>
          <w:color w:val="000000"/>
          <w:sz w:val="28"/>
          <w:szCs w:val="28"/>
        </w:rPr>
        <w:t xml:space="preserve"> № 79-ФЗ «О запрете отдельным категориям лиц открывать и иметь счета (вклады), хр</w:t>
      </w:r>
      <w:r>
        <w:rPr>
          <w:sz w:val="28"/>
          <w:szCs w:val="28"/>
        </w:rPr>
        <w:t>анить</w:t>
      </w:r>
      <w:proofErr w:type="gramEnd"/>
      <w:r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065682" w:rsidRDefault="00065682" w:rsidP="00065682">
      <w:pPr>
        <w:ind w:firstLine="709"/>
        <w:jc w:val="both"/>
        <w:rPr>
          <w:sz w:val="28"/>
          <w:szCs w:val="28"/>
        </w:rPr>
      </w:pPr>
    </w:p>
    <w:p w:rsidR="00065682" w:rsidRDefault="00065682" w:rsidP="000656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65682" w:rsidRDefault="00065682" w:rsidP="00065682">
      <w:pPr>
        <w:ind w:firstLine="709"/>
        <w:jc w:val="both"/>
        <w:rPr>
          <w:sz w:val="28"/>
          <w:szCs w:val="28"/>
        </w:rPr>
      </w:pPr>
    </w:p>
    <w:p w:rsidR="00065682" w:rsidRDefault="00065682" w:rsidP="000656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65682" w:rsidRDefault="00065682" w:rsidP="00065682">
      <w:pPr>
        <w:widowControl w:val="0"/>
        <w:suppressAutoHyphens/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065682" w:rsidRDefault="00065682" w:rsidP="00065682">
      <w:pPr>
        <w:widowControl w:val="0"/>
        <w:suppressAutoHyphens/>
        <w:ind w:firstLine="709"/>
        <w:jc w:val="both"/>
        <w:rPr>
          <w:rFonts w:eastAsia="SimSun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</w:p>
    <w:p w:rsidR="00065682" w:rsidRDefault="00065682" w:rsidP="00065682">
      <w:pPr>
        <w:widowControl w:val="0"/>
        <w:suppressAutoHyphens/>
        <w:ind w:firstLine="709"/>
        <w:jc w:val="both"/>
        <w:rPr>
          <w:rFonts w:eastAsia="SimSun" w:cs="Mangal"/>
          <w:bCs/>
          <w:kern w:val="2"/>
          <w:sz w:val="28"/>
          <w:szCs w:val="28"/>
          <w:lang w:eastAsia="hi-IN" w:bidi="hi-IN"/>
        </w:rPr>
      </w:pPr>
    </w:p>
    <w:p w:rsidR="00065682" w:rsidRDefault="00065682" w:rsidP="00065682">
      <w:pPr>
        <w:widowControl w:val="0"/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065682" w:rsidRDefault="00065682" w:rsidP="00065682">
      <w:pPr>
        <w:tabs>
          <w:tab w:val="center" w:pos="4818"/>
          <w:tab w:val="left" w:pos="8415"/>
        </w:tabs>
        <w:ind w:firstLine="709"/>
        <w:jc w:val="center"/>
        <w:rPr>
          <w:sz w:val="28"/>
          <w:szCs w:val="28"/>
        </w:rPr>
      </w:pPr>
    </w:p>
    <w:p w:rsidR="00065682" w:rsidRPr="00065682" w:rsidRDefault="00065682" w:rsidP="00065682">
      <w:pPr>
        <w:tabs>
          <w:tab w:val="center" w:pos="4818"/>
          <w:tab w:val="left" w:pos="8415"/>
        </w:tabs>
        <w:ind w:firstLine="709"/>
        <w:jc w:val="center"/>
        <w:rPr>
          <w:caps/>
          <w:sz w:val="28"/>
          <w:szCs w:val="28"/>
        </w:rPr>
      </w:pPr>
      <w:bookmarkStart w:id="37" w:name="_GoBack"/>
      <w:bookmarkEnd w:id="37"/>
      <w:r w:rsidRPr="00065682">
        <w:rPr>
          <w:sz w:val="28"/>
          <w:szCs w:val="28"/>
        </w:rPr>
        <w:lastRenderedPageBreak/>
        <w:t>СОВЕТ НАРОДНЫХ ДЕПУТАТОВ</w:t>
      </w:r>
    </w:p>
    <w:p w:rsidR="00065682" w:rsidRPr="00065682" w:rsidRDefault="00065682" w:rsidP="00065682">
      <w:pPr>
        <w:keepNext/>
        <w:ind w:firstLine="709"/>
        <w:jc w:val="center"/>
        <w:outlineLvl w:val="1"/>
        <w:rPr>
          <w:caps/>
          <w:sz w:val="28"/>
          <w:szCs w:val="28"/>
        </w:rPr>
      </w:pPr>
      <w:r w:rsidRPr="00065682">
        <w:rPr>
          <w:sz w:val="28"/>
          <w:szCs w:val="28"/>
        </w:rPr>
        <w:t>МАЛОАЛАБУХСКОГО СЕЛЬСКОГО ПОСЕЛЕНИЯ</w:t>
      </w:r>
    </w:p>
    <w:p w:rsidR="00065682" w:rsidRPr="00065682" w:rsidRDefault="00065682" w:rsidP="00065682">
      <w:pPr>
        <w:keepNext/>
        <w:ind w:firstLine="709"/>
        <w:jc w:val="center"/>
        <w:outlineLvl w:val="0"/>
        <w:rPr>
          <w:caps/>
          <w:sz w:val="28"/>
          <w:szCs w:val="28"/>
        </w:rPr>
      </w:pPr>
      <w:r w:rsidRPr="00065682">
        <w:rPr>
          <w:caps/>
          <w:sz w:val="28"/>
          <w:szCs w:val="28"/>
        </w:rPr>
        <w:t>Грибановского МУНИЦИПАЛЬНОГО района</w:t>
      </w:r>
    </w:p>
    <w:p w:rsidR="00065682" w:rsidRPr="00065682" w:rsidRDefault="00065682" w:rsidP="00065682">
      <w:pPr>
        <w:keepNext/>
        <w:ind w:firstLine="709"/>
        <w:jc w:val="center"/>
        <w:outlineLvl w:val="0"/>
        <w:rPr>
          <w:caps/>
          <w:sz w:val="28"/>
          <w:szCs w:val="28"/>
        </w:rPr>
      </w:pPr>
      <w:r w:rsidRPr="00065682">
        <w:rPr>
          <w:caps/>
          <w:sz w:val="28"/>
          <w:szCs w:val="28"/>
        </w:rPr>
        <w:t>Воронежской области</w:t>
      </w:r>
    </w:p>
    <w:p w:rsidR="00065682" w:rsidRPr="00065682" w:rsidRDefault="00065682" w:rsidP="00065682">
      <w:pPr>
        <w:ind w:firstLine="709"/>
        <w:jc w:val="center"/>
        <w:rPr>
          <w:sz w:val="28"/>
          <w:szCs w:val="28"/>
        </w:rPr>
      </w:pPr>
    </w:p>
    <w:p w:rsidR="00065682" w:rsidRPr="00065682" w:rsidRDefault="00065682" w:rsidP="00065682">
      <w:pPr>
        <w:ind w:firstLine="709"/>
        <w:jc w:val="center"/>
        <w:rPr>
          <w:sz w:val="32"/>
          <w:szCs w:val="32"/>
        </w:rPr>
      </w:pPr>
      <w:proofErr w:type="gramStart"/>
      <w:r w:rsidRPr="00065682">
        <w:rPr>
          <w:sz w:val="32"/>
          <w:szCs w:val="32"/>
        </w:rPr>
        <w:t>Р</w:t>
      </w:r>
      <w:proofErr w:type="gramEnd"/>
      <w:r w:rsidRPr="00065682">
        <w:rPr>
          <w:sz w:val="32"/>
          <w:szCs w:val="32"/>
        </w:rPr>
        <w:t xml:space="preserve"> Е Ш Е Н И Е</w:t>
      </w:r>
    </w:p>
    <w:p w:rsidR="00065682" w:rsidRPr="00065682" w:rsidRDefault="00065682" w:rsidP="00065682">
      <w:pPr>
        <w:keepNext/>
        <w:ind w:firstLine="709"/>
        <w:jc w:val="both"/>
        <w:outlineLvl w:val="1"/>
        <w:rPr>
          <w:sz w:val="28"/>
          <w:szCs w:val="28"/>
        </w:rPr>
      </w:pPr>
    </w:p>
    <w:p w:rsidR="00065682" w:rsidRPr="00065682" w:rsidRDefault="00065682" w:rsidP="00065682">
      <w:pPr>
        <w:jc w:val="both"/>
        <w:rPr>
          <w:sz w:val="28"/>
          <w:szCs w:val="28"/>
        </w:rPr>
      </w:pPr>
      <w:r w:rsidRPr="00065682">
        <w:rPr>
          <w:sz w:val="28"/>
          <w:szCs w:val="28"/>
        </w:rPr>
        <w:t>14.02. 2023 года № 99</w:t>
      </w:r>
    </w:p>
    <w:p w:rsidR="00065682" w:rsidRPr="00065682" w:rsidRDefault="00065682" w:rsidP="00065682">
      <w:pPr>
        <w:jc w:val="both"/>
        <w:rPr>
          <w:sz w:val="28"/>
          <w:szCs w:val="28"/>
        </w:rPr>
      </w:pPr>
      <w:proofErr w:type="spellStart"/>
      <w:r w:rsidRPr="00065682">
        <w:rPr>
          <w:sz w:val="28"/>
          <w:szCs w:val="28"/>
        </w:rPr>
        <w:t>с</w:t>
      </w:r>
      <w:proofErr w:type="gramStart"/>
      <w:r w:rsidRPr="00065682">
        <w:rPr>
          <w:sz w:val="28"/>
          <w:szCs w:val="28"/>
        </w:rPr>
        <w:t>.М</w:t>
      </w:r>
      <w:proofErr w:type="gramEnd"/>
      <w:r w:rsidRPr="00065682">
        <w:rPr>
          <w:sz w:val="28"/>
          <w:szCs w:val="28"/>
        </w:rPr>
        <w:t>алые</w:t>
      </w:r>
      <w:proofErr w:type="spellEnd"/>
      <w:r w:rsidRPr="00065682">
        <w:rPr>
          <w:sz w:val="28"/>
          <w:szCs w:val="28"/>
        </w:rPr>
        <w:t xml:space="preserve"> </w:t>
      </w:r>
      <w:proofErr w:type="spellStart"/>
      <w:r w:rsidRPr="00065682">
        <w:rPr>
          <w:sz w:val="28"/>
          <w:szCs w:val="28"/>
        </w:rPr>
        <w:t>Алабухи</w:t>
      </w:r>
      <w:proofErr w:type="spellEnd"/>
      <w:r w:rsidRPr="00065682">
        <w:rPr>
          <w:sz w:val="28"/>
          <w:szCs w:val="28"/>
        </w:rPr>
        <w:t xml:space="preserve"> 1-е</w:t>
      </w:r>
    </w:p>
    <w:p w:rsidR="00065682" w:rsidRPr="00065682" w:rsidRDefault="00065682" w:rsidP="00065682">
      <w:pPr>
        <w:suppressLineNumbers/>
        <w:suppressAutoHyphens/>
        <w:snapToGrid w:val="0"/>
        <w:ind w:firstLine="709"/>
        <w:jc w:val="both"/>
        <w:rPr>
          <w:sz w:val="28"/>
          <w:szCs w:val="28"/>
          <w:lang w:eastAsia="ar-SA"/>
        </w:rPr>
      </w:pPr>
    </w:p>
    <w:p w:rsidR="00065682" w:rsidRPr="00065682" w:rsidRDefault="00065682" w:rsidP="00065682">
      <w:pPr>
        <w:ind w:right="4676"/>
        <w:jc w:val="both"/>
        <w:rPr>
          <w:sz w:val="28"/>
          <w:szCs w:val="28"/>
        </w:rPr>
      </w:pPr>
      <w:r w:rsidRPr="00065682">
        <w:rPr>
          <w:sz w:val="28"/>
          <w:szCs w:val="28"/>
        </w:rPr>
        <w:t xml:space="preserve">О внесении изменений в решение Совета народных депутатов </w:t>
      </w:r>
      <w:r w:rsidRPr="00065682">
        <w:rPr>
          <w:color w:val="000000"/>
          <w:sz w:val="28"/>
          <w:szCs w:val="28"/>
        </w:rPr>
        <w:t>Малоалабухского</w:t>
      </w:r>
      <w:r w:rsidRPr="00065682">
        <w:rPr>
          <w:sz w:val="28"/>
          <w:szCs w:val="28"/>
        </w:rPr>
        <w:t xml:space="preserve"> сельского поселения от 29.11. 2016 года № 71 «О введении в действие земельного налога на территории </w:t>
      </w:r>
      <w:r w:rsidRPr="00065682">
        <w:rPr>
          <w:color w:val="000000"/>
          <w:sz w:val="28"/>
          <w:szCs w:val="28"/>
        </w:rPr>
        <w:t xml:space="preserve">Малоалабухского </w:t>
      </w:r>
      <w:r w:rsidRPr="00065682">
        <w:rPr>
          <w:sz w:val="28"/>
          <w:szCs w:val="28"/>
        </w:rPr>
        <w:t xml:space="preserve"> сельского поселения Грибановского муниципального района»</w:t>
      </w:r>
    </w:p>
    <w:p w:rsidR="00065682" w:rsidRPr="00065682" w:rsidRDefault="00065682" w:rsidP="00065682">
      <w:pPr>
        <w:ind w:firstLine="709"/>
        <w:jc w:val="both"/>
        <w:rPr>
          <w:sz w:val="28"/>
          <w:szCs w:val="28"/>
        </w:rPr>
      </w:pPr>
    </w:p>
    <w:p w:rsidR="00065682" w:rsidRPr="00065682" w:rsidRDefault="00065682" w:rsidP="00065682">
      <w:pPr>
        <w:ind w:firstLine="709"/>
        <w:jc w:val="both"/>
        <w:rPr>
          <w:sz w:val="28"/>
          <w:szCs w:val="28"/>
        </w:rPr>
      </w:pPr>
      <w:r w:rsidRPr="00065682">
        <w:rPr>
          <w:sz w:val="28"/>
          <w:szCs w:val="28"/>
        </w:rPr>
        <w:t xml:space="preserve"> В </w:t>
      </w:r>
      <w:proofErr w:type="gramStart"/>
      <w:r w:rsidRPr="00065682">
        <w:rPr>
          <w:sz w:val="28"/>
          <w:szCs w:val="28"/>
        </w:rPr>
        <w:t>соответствии</w:t>
      </w:r>
      <w:proofErr w:type="gramEnd"/>
      <w:r w:rsidRPr="00065682">
        <w:rPr>
          <w:sz w:val="28"/>
          <w:szCs w:val="28"/>
        </w:rPr>
        <w:t xml:space="preserve"> с Налоговым кодексом Российской Федерации, </w:t>
      </w:r>
      <w:r w:rsidRPr="00065682">
        <w:rPr>
          <w:sz w:val="28"/>
          <w:szCs w:val="20"/>
        </w:rPr>
        <w:t>в целях приведения нормативного  правового акта в соответствии с действующим законодательством,</w:t>
      </w:r>
      <w:r w:rsidRPr="00065682">
        <w:rPr>
          <w:sz w:val="28"/>
          <w:szCs w:val="28"/>
        </w:rPr>
        <w:t xml:space="preserve"> Совет народных депутатов </w:t>
      </w:r>
    </w:p>
    <w:p w:rsidR="00065682" w:rsidRPr="00065682" w:rsidRDefault="00065682" w:rsidP="00065682">
      <w:pPr>
        <w:ind w:firstLine="709"/>
        <w:jc w:val="both"/>
        <w:rPr>
          <w:sz w:val="28"/>
          <w:szCs w:val="28"/>
        </w:rPr>
      </w:pPr>
      <w:r w:rsidRPr="00065682">
        <w:rPr>
          <w:sz w:val="28"/>
          <w:szCs w:val="28"/>
        </w:rPr>
        <w:t>РЕШИЛ:</w:t>
      </w:r>
    </w:p>
    <w:p w:rsidR="00065682" w:rsidRPr="00065682" w:rsidRDefault="00065682" w:rsidP="00065682">
      <w:pPr>
        <w:ind w:firstLine="709"/>
        <w:jc w:val="both"/>
        <w:rPr>
          <w:sz w:val="28"/>
          <w:szCs w:val="28"/>
        </w:rPr>
      </w:pPr>
    </w:p>
    <w:p w:rsidR="00065682" w:rsidRPr="00065682" w:rsidRDefault="00065682" w:rsidP="00065682">
      <w:pPr>
        <w:ind w:firstLine="709"/>
        <w:jc w:val="both"/>
        <w:rPr>
          <w:sz w:val="28"/>
          <w:szCs w:val="28"/>
        </w:rPr>
      </w:pPr>
      <w:r w:rsidRPr="00065682">
        <w:rPr>
          <w:sz w:val="28"/>
          <w:szCs w:val="28"/>
        </w:rPr>
        <w:t xml:space="preserve">1.Внести в решение Совета народных депутатов </w:t>
      </w:r>
      <w:r w:rsidRPr="00065682">
        <w:rPr>
          <w:color w:val="000000"/>
          <w:sz w:val="28"/>
          <w:szCs w:val="28"/>
        </w:rPr>
        <w:t>Малоалабухского</w:t>
      </w:r>
      <w:r w:rsidRPr="00065682">
        <w:rPr>
          <w:sz w:val="28"/>
          <w:szCs w:val="28"/>
        </w:rPr>
        <w:t xml:space="preserve"> сельского поселения Грибановского муниципального района от 29.11. 2016 года № 71 «О введении в действие земельного налога на территории </w:t>
      </w:r>
      <w:r w:rsidRPr="00065682">
        <w:rPr>
          <w:color w:val="000000"/>
          <w:sz w:val="28"/>
          <w:szCs w:val="28"/>
        </w:rPr>
        <w:t>Малоалабухского</w:t>
      </w:r>
      <w:r w:rsidRPr="00065682">
        <w:rPr>
          <w:sz w:val="28"/>
          <w:szCs w:val="28"/>
        </w:rPr>
        <w:t xml:space="preserve"> сельского поселения Грибановского муниципального района» следующие изменения:</w:t>
      </w:r>
    </w:p>
    <w:p w:rsidR="00065682" w:rsidRPr="00065682" w:rsidRDefault="00065682" w:rsidP="00065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682">
        <w:rPr>
          <w:sz w:val="28"/>
          <w:szCs w:val="28"/>
        </w:rPr>
        <w:t xml:space="preserve">- часть 5 «Порядок и сроки уплаты налога и авансовых платежей по налогу» </w:t>
      </w:r>
      <w:r w:rsidRPr="00065682">
        <w:rPr>
          <w:bCs/>
          <w:sz w:val="28"/>
          <w:szCs w:val="28"/>
        </w:rPr>
        <w:t xml:space="preserve">положения </w:t>
      </w:r>
      <w:r w:rsidRPr="00065682">
        <w:rPr>
          <w:sz w:val="28"/>
          <w:szCs w:val="28"/>
        </w:rPr>
        <w:t>признать утратившей силу.</w:t>
      </w:r>
    </w:p>
    <w:p w:rsidR="00065682" w:rsidRPr="00065682" w:rsidRDefault="00065682" w:rsidP="00065682">
      <w:pPr>
        <w:ind w:firstLine="709"/>
        <w:jc w:val="both"/>
        <w:rPr>
          <w:sz w:val="28"/>
          <w:szCs w:val="28"/>
        </w:rPr>
      </w:pPr>
      <w:r w:rsidRPr="00065682">
        <w:rPr>
          <w:sz w:val="28"/>
          <w:szCs w:val="28"/>
        </w:rPr>
        <w:t>2. Правоотношения по настоящему решению вступают в силу с 01.01.2023 г.</w:t>
      </w:r>
    </w:p>
    <w:p w:rsidR="00065682" w:rsidRPr="00065682" w:rsidRDefault="00065682" w:rsidP="00065682">
      <w:pPr>
        <w:ind w:firstLine="709"/>
        <w:jc w:val="both"/>
        <w:rPr>
          <w:sz w:val="28"/>
          <w:szCs w:val="28"/>
        </w:rPr>
      </w:pPr>
      <w:r w:rsidRPr="00065682">
        <w:rPr>
          <w:sz w:val="28"/>
          <w:szCs w:val="28"/>
        </w:rPr>
        <w:t xml:space="preserve">3. Опубликовать настоящее решение в Вестнике муниципальных правовых актов </w:t>
      </w:r>
      <w:r w:rsidRPr="00065682">
        <w:rPr>
          <w:color w:val="000000"/>
          <w:sz w:val="28"/>
          <w:szCs w:val="28"/>
        </w:rPr>
        <w:t xml:space="preserve">Малоалабухского </w:t>
      </w:r>
      <w:r w:rsidRPr="00065682">
        <w:rPr>
          <w:sz w:val="28"/>
          <w:szCs w:val="28"/>
        </w:rPr>
        <w:t xml:space="preserve"> сельского поселения Грибановского муниципального района.</w:t>
      </w:r>
    </w:p>
    <w:p w:rsidR="00065682" w:rsidRPr="00065682" w:rsidRDefault="00065682" w:rsidP="00065682">
      <w:pPr>
        <w:ind w:firstLine="709"/>
        <w:jc w:val="both"/>
        <w:rPr>
          <w:sz w:val="28"/>
          <w:szCs w:val="28"/>
        </w:rPr>
      </w:pPr>
      <w:r w:rsidRPr="00065682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43"/>
        <w:gridCol w:w="3229"/>
      </w:tblGrid>
      <w:tr w:rsidR="00065682" w:rsidRPr="00065682" w:rsidTr="0093119D">
        <w:tc>
          <w:tcPr>
            <w:tcW w:w="3284" w:type="dxa"/>
            <w:shd w:val="clear" w:color="auto" w:fill="auto"/>
          </w:tcPr>
          <w:p w:rsidR="00065682" w:rsidRPr="00065682" w:rsidRDefault="00065682" w:rsidP="00065682">
            <w:pPr>
              <w:jc w:val="both"/>
              <w:rPr>
                <w:sz w:val="28"/>
                <w:szCs w:val="28"/>
              </w:rPr>
            </w:pPr>
            <w:r w:rsidRPr="00065682">
              <w:rPr>
                <w:sz w:val="28"/>
                <w:szCs w:val="28"/>
              </w:rPr>
              <w:t xml:space="preserve">Глава </w:t>
            </w:r>
          </w:p>
          <w:p w:rsidR="00065682" w:rsidRPr="00065682" w:rsidRDefault="00065682" w:rsidP="00065682">
            <w:pPr>
              <w:jc w:val="both"/>
              <w:rPr>
                <w:sz w:val="28"/>
                <w:szCs w:val="28"/>
              </w:rPr>
            </w:pPr>
            <w:r w:rsidRPr="0006568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065682" w:rsidRPr="00065682" w:rsidRDefault="00065682" w:rsidP="0006568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65682" w:rsidRPr="00065682" w:rsidRDefault="00065682" w:rsidP="00065682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065682">
              <w:rPr>
                <w:sz w:val="28"/>
                <w:szCs w:val="28"/>
              </w:rPr>
              <w:t>Б.В.Никифоров</w:t>
            </w:r>
            <w:proofErr w:type="spellEnd"/>
          </w:p>
        </w:tc>
      </w:tr>
    </w:tbl>
    <w:p w:rsidR="00065682" w:rsidRPr="00065682" w:rsidRDefault="00065682" w:rsidP="00065682">
      <w:pPr>
        <w:ind w:firstLine="709"/>
        <w:jc w:val="both"/>
        <w:rPr>
          <w:sz w:val="28"/>
          <w:szCs w:val="28"/>
        </w:rPr>
      </w:pPr>
    </w:p>
    <w:p w:rsidR="00065682" w:rsidRDefault="00065682" w:rsidP="00065682">
      <w:pPr>
        <w:widowControl w:val="0"/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065682" w:rsidRDefault="00065682" w:rsidP="00065682">
      <w:pPr>
        <w:ind w:firstLine="709"/>
        <w:rPr>
          <w:sz w:val="28"/>
          <w:szCs w:val="28"/>
        </w:rPr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jc w:val="both"/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ind w:firstLine="720"/>
        <w:jc w:val="both"/>
      </w:pPr>
    </w:p>
    <w:p w:rsidR="00065682" w:rsidRDefault="00065682" w:rsidP="00065682">
      <w:pPr>
        <w:ind w:firstLine="709"/>
        <w:rPr>
          <w:rFonts w:ascii="Arial" w:hAnsi="Arial" w:cs="Arial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widowControl w:val="0"/>
        <w:tabs>
          <w:tab w:val="right" w:pos="9355"/>
          <w:tab w:val="center" w:pos="9690"/>
        </w:tabs>
        <w:jc w:val="both"/>
        <w:rPr>
          <w:b/>
          <w:snapToGrid w:val="0"/>
        </w:rPr>
      </w:pPr>
      <w:proofErr w:type="gramStart"/>
      <w:r>
        <w:rPr>
          <w:b/>
          <w:snapToGrid w:val="0"/>
        </w:rPr>
        <w:t>Ответственный за выпуск:</w:t>
      </w:r>
      <w:proofErr w:type="gramEnd"/>
      <w:r>
        <w:rPr>
          <w:b/>
          <w:snapToGrid w:val="0"/>
        </w:rPr>
        <w:t xml:space="preserve"> Глава Малоалабухского сельского поселения         Грибановского         муниципального          района Воронежской области Никифоров Борис Владимирович</w:t>
      </w:r>
    </w:p>
    <w:p w:rsidR="00065682" w:rsidRDefault="00065682" w:rsidP="00065682">
      <w:pPr>
        <w:rPr>
          <w:b/>
        </w:rPr>
      </w:pPr>
      <w:r>
        <w:rPr>
          <w:b/>
        </w:rPr>
        <w:t xml:space="preserve">Адрес редакции: 397213 Воронежская область, </w:t>
      </w:r>
      <w:smartTag w:uri="urn:schemas-microsoft-com:office:smarttags" w:element="PersonName">
        <w:r>
          <w:rPr>
            <w:b/>
          </w:rPr>
          <w:t>Грибановский муниципальный район</w:t>
        </w:r>
      </w:smartTag>
      <w:r>
        <w:rPr>
          <w:b/>
        </w:rPr>
        <w:t xml:space="preserve">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Алабухи</w:t>
      </w:r>
      <w:proofErr w:type="spellEnd"/>
      <w:r>
        <w:rPr>
          <w:b/>
        </w:rPr>
        <w:t xml:space="preserve"> 1-е,ул.Первомайская, д.1</w:t>
      </w:r>
    </w:p>
    <w:p w:rsidR="00065682" w:rsidRDefault="00065682" w:rsidP="00065682">
      <w:pPr>
        <w:jc w:val="center"/>
        <w:rPr>
          <w:b/>
        </w:rPr>
      </w:pPr>
      <w:r>
        <w:rPr>
          <w:b/>
        </w:rPr>
        <w:t>(47348) 4-84-25</w:t>
      </w:r>
    </w:p>
    <w:p w:rsidR="00065682" w:rsidRDefault="00065682" w:rsidP="00065682">
      <w:pPr>
        <w:jc w:val="center"/>
        <w:rPr>
          <w:b/>
        </w:rPr>
      </w:pPr>
    </w:p>
    <w:p w:rsidR="00065682" w:rsidRDefault="00065682" w:rsidP="00065682">
      <w:pPr>
        <w:rPr>
          <w:b/>
        </w:rPr>
      </w:pPr>
      <w:r>
        <w:rPr>
          <w:b/>
        </w:rPr>
        <w:t xml:space="preserve">Адрес издателя: 397213 Воронежская область, </w:t>
      </w:r>
      <w:smartTag w:uri="urn:schemas-microsoft-com:office:smarttags" w:element="PersonName">
        <w:r>
          <w:rPr>
            <w:b/>
          </w:rPr>
          <w:t>Грибановский муниципальный район</w:t>
        </w:r>
      </w:smartTag>
      <w:r>
        <w:rPr>
          <w:b/>
        </w:rPr>
        <w:t xml:space="preserve">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Алабухи</w:t>
      </w:r>
      <w:proofErr w:type="spellEnd"/>
      <w:r>
        <w:rPr>
          <w:b/>
        </w:rPr>
        <w:t xml:space="preserve"> 1-е,ул.Первомайская, д.1</w:t>
      </w:r>
    </w:p>
    <w:p w:rsidR="00065682" w:rsidRDefault="00065682" w:rsidP="00065682">
      <w:pPr>
        <w:rPr>
          <w:b/>
        </w:rPr>
      </w:pPr>
    </w:p>
    <w:p w:rsidR="00065682" w:rsidRDefault="00065682" w:rsidP="00065682">
      <w:pPr>
        <w:rPr>
          <w:b/>
        </w:rPr>
      </w:pPr>
      <w:r>
        <w:rPr>
          <w:b/>
        </w:rPr>
        <w:t xml:space="preserve">Адрес типографии: 397213 Воронежская область, </w:t>
      </w:r>
      <w:smartTag w:uri="urn:schemas-microsoft-com:office:smarttags" w:element="PersonName">
        <w:r>
          <w:rPr>
            <w:b/>
          </w:rPr>
          <w:t>Грибановский муниципальный район</w:t>
        </w:r>
      </w:smartTag>
      <w:r>
        <w:rPr>
          <w:b/>
        </w:rPr>
        <w:t xml:space="preserve">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Алабухи</w:t>
      </w:r>
      <w:proofErr w:type="spellEnd"/>
      <w:r>
        <w:rPr>
          <w:b/>
        </w:rPr>
        <w:t xml:space="preserve"> 1-е,ул.Первомайская, д.1</w:t>
      </w:r>
    </w:p>
    <w:p w:rsidR="00065682" w:rsidRDefault="00065682" w:rsidP="00065682">
      <w:pPr>
        <w:rPr>
          <w:b/>
        </w:rPr>
      </w:pPr>
    </w:p>
    <w:p w:rsidR="00065682" w:rsidRDefault="00065682" w:rsidP="00065682">
      <w:pPr>
        <w:rPr>
          <w:b/>
        </w:rPr>
      </w:pPr>
      <w:r>
        <w:rPr>
          <w:b/>
        </w:rPr>
        <w:t>Подписано к печати:           14.02.2023  г. 10 часов</w:t>
      </w:r>
    </w:p>
    <w:p w:rsidR="00065682" w:rsidRDefault="00065682" w:rsidP="00065682">
      <w:pPr>
        <w:jc w:val="both"/>
        <w:rPr>
          <w:b/>
        </w:rPr>
      </w:pPr>
      <w:r>
        <w:rPr>
          <w:b/>
        </w:rPr>
        <w:t>Тираж 10 экз</w:t>
      </w:r>
      <w:smartTag w:uri="urn:schemas-microsoft-com:office:smarttags" w:element="PersonName">
        <w:r>
          <w:rPr>
            <w:b/>
          </w:rPr>
          <w:t>.</w:t>
        </w:r>
      </w:smartTag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97902" w:rsidRDefault="00E97902"/>
    <w:sectPr w:rsidR="00E9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C1"/>
    <w:rsid w:val="00065682"/>
    <w:rsid w:val="00A166C1"/>
    <w:rsid w:val="00E9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Обычнbй Знак"/>
    <w:link w:val="b0"/>
    <w:locked/>
    <w:rsid w:val="00065682"/>
    <w:rPr>
      <w:rFonts w:ascii="Times New Roman" w:eastAsia="Times New Roman" w:hAnsi="Times New Roman" w:cs="Times New Roman"/>
      <w:sz w:val="28"/>
    </w:rPr>
  </w:style>
  <w:style w:type="paragraph" w:customStyle="1" w:styleId="b0">
    <w:name w:val="Обычнbй"/>
    <w:link w:val="b"/>
    <w:rsid w:val="0006568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3">
    <w:name w:val="Hyperlink"/>
    <w:basedOn w:val="a0"/>
    <w:uiPriority w:val="99"/>
    <w:semiHidden/>
    <w:unhideWhenUsed/>
    <w:rsid w:val="000656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Обычнbй Знак"/>
    <w:link w:val="b0"/>
    <w:locked/>
    <w:rsid w:val="00065682"/>
    <w:rPr>
      <w:rFonts w:ascii="Times New Roman" w:eastAsia="Times New Roman" w:hAnsi="Times New Roman" w:cs="Times New Roman"/>
      <w:sz w:val="28"/>
    </w:rPr>
  </w:style>
  <w:style w:type="paragraph" w:customStyle="1" w:styleId="b0">
    <w:name w:val="Обычнbй"/>
    <w:link w:val="b"/>
    <w:rsid w:val="0006568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3">
    <w:name w:val="Hyperlink"/>
    <w:basedOn w:val="a0"/>
    <w:uiPriority w:val="99"/>
    <w:semiHidden/>
    <w:unhideWhenUsed/>
    <w:rsid w:val="000656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zakon.scli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zakon.scl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zakon.scli.ru" TargetMode="External"/><Relationship Id="rId10" Type="http://schemas.openxmlformats.org/officeDocument/2006/relationships/hyperlink" Target="https://pravo-search.minjust.ru/bigs/showDocument.html?id=EB042C48-DE0E-4DBE-8305-4D48DDDB63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23BFA9AF-B847-4F54-8403-F2E327C430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4160</Words>
  <Characters>23716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cp:lastPrinted>2023-02-15T11:24:00Z</cp:lastPrinted>
  <dcterms:created xsi:type="dcterms:W3CDTF">2023-02-15T11:21:00Z</dcterms:created>
  <dcterms:modified xsi:type="dcterms:W3CDTF">2023-02-15T11:24:00Z</dcterms:modified>
</cp:coreProperties>
</file>